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E2" w:rsidRDefault="00C855E2" w:rsidP="00C855E2">
      <w:pPr>
        <w:jc w:val="center"/>
        <w:rPr>
          <w:rFonts w:ascii="Arial Narrow" w:eastAsiaTheme="majorEastAsia" w:hAnsi="Arial Narrow"/>
          <w:b/>
          <w:sz w:val="48"/>
          <w:szCs w:val="48"/>
        </w:rPr>
      </w:pPr>
      <w:bookmarkStart w:id="0" w:name="_GoBack"/>
      <w:bookmarkEnd w:id="0"/>
    </w:p>
    <w:p w:rsidR="00C855E2" w:rsidRDefault="00C855E2" w:rsidP="00C855E2">
      <w:pPr>
        <w:jc w:val="center"/>
        <w:rPr>
          <w:rFonts w:ascii="Arial Narrow" w:eastAsiaTheme="majorEastAsia" w:hAnsi="Arial Narrow"/>
          <w:b/>
          <w:sz w:val="48"/>
          <w:szCs w:val="48"/>
        </w:rPr>
      </w:pPr>
    </w:p>
    <w:p w:rsidR="00C855E2" w:rsidRDefault="00C855E2" w:rsidP="00C855E2">
      <w:pPr>
        <w:jc w:val="center"/>
        <w:rPr>
          <w:rFonts w:ascii="Arial Narrow" w:eastAsiaTheme="majorEastAsia" w:hAnsi="Arial Narrow"/>
          <w:b/>
          <w:sz w:val="48"/>
          <w:szCs w:val="48"/>
        </w:rPr>
      </w:pPr>
    </w:p>
    <w:p w:rsidR="00C855E2" w:rsidRPr="00287ABD" w:rsidRDefault="00C855E2" w:rsidP="00C855E2">
      <w:pPr>
        <w:jc w:val="center"/>
        <w:rPr>
          <w:rFonts w:ascii="Arial Narrow" w:eastAsiaTheme="majorEastAsia" w:hAnsi="Arial Narrow"/>
          <w:b/>
          <w:sz w:val="48"/>
          <w:szCs w:val="48"/>
        </w:rPr>
      </w:pPr>
    </w:p>
    <w:p w:rsidR="00C855E2" w:rsidRPr="00287ABD" w:rsidRDefault="00C855E2" w:rsidP="00C855E2">
      <w:pPr>
        <w:jc w:val="center"/>
        <w:rPr>
          <w:rFonts w:ascii="Arial Narrow" w:eastAsiaTheme="majorEastAsia" w:hAnsi="Arial Narrow"/>
          <w:b/>
          <w:sz w:val="48"/>
          <w:szCs w:val="48"/>
        </w:rPr>
      </w:pPr>
      <w:r w:rsidRPr="00287ABD">
        <w:rPr>
          <w:rFonts w:ascii="Arial Narrow" w:eastAsiaTheme="majorEastAsia" w:hAnsi="Arial Narrow"/>
          <w:b/>
          <w:sz w:val="48"/>
          <w:szCs w:val="48"/>
        </w:rPr>
        <w:t>モニタリン</w:t>
      </w:r>
      <w:r w:rsidRPr="00287ABD">
        <w:rPr>
          <w:rFonts w:ascii="Arial Narrow" w:eastAsiaTheme="majorEastAsia" w:hAnsi="Arial Narrow" w:hint="eastAsia"/>
          <w:b/>
          <w:sz w:val="48"/>
          <w:szCs w:val="48"/>
        </w:rPr>
        <w:t>グ</w:t>
      </w:r>
      <w:r w:rsidR="003A372D">
        <w:rPr>
          <w:rFonts w:ascii="Arial Narrow" w:eastAsiaTheme="majorEastAsia" w:hAnsi="Arial Narrow" w:hint="eastAsia"/>
          <w:b/>
          <w:sz w:val="48"/>
          <w:szCs w:val="48"/>
        </w:rPr>
        <w:t>の実施</w:t>
      </w:r>
      <w:r w:rsidRPr="00287ABD">
        <w:rPr>
          <w:rFonts w:ascii="Arial Narrow" w:eastAsiaTheme="majorEastAsia" w:hAnsi="Arial Narrow"/>
          <w:b/>
          <w:sz w:val="48"/>
          <w:szCs w:val="48"/>
        </w:rPr>
        <w:t>に関する手順書</w:t>
      </w:r>
      <w:r w:rsidR="003A372D">
        <w:rPr>
          <w:rFonts w:ascii="Arial Narrow" w:eastAsiaTheme="majorEastAsia" w:hAnsi="Arial Narrow" w:hint="eastAsia"/>
          <w:b/>
          <w:sz w:val="48"/>
          <w:szCs w:val="48"/>
        </w:rPr>
        <w:t>（雛形）</w:t>
      </w:r>
    </w:p>
    <w:p w:rsidR="00C855E2" w:rsidRPr="00287ABD" w:rsidRDefault="00C855E2" w:rsidP="00C855E2">
      <w:pPr>
        <w:jc w:val="center"/>
        <w:rPr>
          <w:rFonts w:ascii="Arial Narrow" w:eastAsiaTheme="majorEastAsia" w:hAnsi="Arial Narrow"/>
          <w:b/>
          <w:sz w:val="40"/>
          <w:szCs w:val="40"/>
        </w:rPr>
      </w:pPr>
      <w:r w:rsidRPr="00287ABD">
        <w:rPr>
          <w:rFonts w:ascii="Arial Narrow" w:eastAsiaTheme="majorEastAsia" w:hAnsi="Arial Narrow" w:hint="eastAsia"/>
          <w:b/>
          <w:sz w:val="40"/>
          <w:szCs w:val="40"/>
        </w:rPr>
        <w:t>多施設共同</w:t>
      </w:r>
      <w:r>
        <w:rPr>
          <w:rFonts w:ascii="Arial Narrow" w:eastAsiaTheme="majorEastAsia" w:hAnsi="Arial Narrow" w:hint="eastAsia"/>
          <w:b/>
          <w:sz w:val="40"/>
          <w:szCs w:val="40"/>
        </w:rPr>
        <w:t>研究</w:t>
      </w:r>
    </w:p>
    <w:p w:rsidR="00C855E2" w:rsidRDefault="00C855E2" w:rsidP="00C855E2">
      <w:pPr>
        <w:jc w:val="center"/>
        <w:rPr>
          <w:sz w:val="32"/>
          <w:u w:val="single"/>
        </w:rPr>
      </w:pPr>
    </w:p>
    <w:p w:rsidR="00C855E2" w:rsidRPr="00536D9B" w:rsidRDefault="0059368D" w:rsidP="00C855E2">
      <w:pPr>
        <w:jc w:val="center"/>
        <w:rPr>
          <w:rFonts w:ascii="Arial Narrow" w:eastAsiaTheme="majorEastAsia" w:hAnsi="Arial Narrow"/>
          <w:sz w:val="36"/>
          <w:szCs w:val="36"/>
          <w:u w:val="single"/>
        </w:rPr>
      </w:pPr>
      <w:r w:rsidRPr="00536D9B">
        <w:rPr>
          <w:rFonts w:ascii="Arial Narrow" w:eastAsiaTheme="majorEastAsia" w:hAnsi="Arial Narrow" w:hint="eastAsia"/>
          <w:sz w:val="36"/>
          <w:szCs w:val="36"/>
          <w:u w:val="single"/>
        </w:rPr>
        <w:t>研究</w:t>
      </w:r>
      <w:r w:rsidR="00C855E2" w:rsidRPr="00536D9B">
        <w:rPr>
          <w:rFonts w:ascii="Arial Narrow" w:eastAsiaTheme="majorEastAsia" w:hAnsi="Arial Narrow" w:hint="eastAsia"/>
          <w:sz w:val="36"/>
          <w:szCs w:val="36"/>
          <w:u w:val="single"/>
        </w:rPr>
        <w:t>課題名</w:t>
      </w:r>
    </w:p>
    <w:p w:rsidR="00C855E2" w:rsidRDefault="00C855E2" w:rsidP="00C855E2">
      <w:pPr>
        <w:jc w:val="center"/>
        <w:rPr>
          <w:sz w:val="32"/>
          <w:u w:val="single"/>
        </w:rPr>
      </w:pPr>
    </w:p>
    <w:p w:rsidR="00C855E2" w:rsidRDefault="00C855E2" w:rsidP="00C855E2">
      <w:pPr>
        <w:rPr>
          <w:sz w:val="32"/>
          <w:u w:val="single"/>
        </w:rPr>
      </w:pPr>
    </w:p>
    <w:p w:rsidR="00C855E2" w:rsidRDefault="00C855E2" w:rsidP="00C855E2">
      <w:pPr>
        <w:rPr>
          <w:sz w:val="32"/>
          <w:u w:val="single"/>
        </w:rPr>
      </w:pPr>
    </w:p>
    <w:p w:rsidR="00C855E2" w:rsidRDefault="00C855E2"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3A372D" w:rsidRDefault="003A372D" w:rsidP="00C855E2">
      <w:pPr>
        <w:jc w:val="center"/>
        <w:rPr>
          <w:rFonts w:ascii="ＭＳ 明朝" w:hAnsi="ＭＳ 明朝"/>
        </w:rPr>
      </w:pPr>
    </w:p>
    <w:p w:rsidR="00C855E2" w:rsidRDefault="00C855E2" w:rsidP="00C855E2">
      <w:pPr>
        <w:jc w:val="center"/>
        <w:rPr>
          <w:rFonts w:ascii="ＭＳ 明朝" w:hAnsi="ＭＳ 明朝"/>
        </w:rPr>
      </w:pPr>
    </w:p>
    <w:p w:rsidR="00C855E2" w:rsidRDefault="00C855E2" w:rsidP="00C855E2">
      <w:pPr>
        <w:jc w:val="center"/>
        <w:rPr>
          <w:rFonts w:ascii="ＭＳ 明朝" w:hAnsi="ＭＳ 明朝"/>
          <w:lang w:eastAsia="zh-TW"/>
        </w:rPr>
      </w:pPr>
    </w:p>
    <w:p w:rsidR="00C855E2" w:rsidRDefault="00C855E2" w:rsidP="00C855E2">
      <w:pPr>
        <w:wordWrap w:val="0"/>
        <w:jc w:val="right"/>
        <w:rPr>
          <w:rFonts w:ascii="ＭＳ 明朝" w:hAnsi="ＭＳ 明朝"/>
        </w:rPr>
      </w:pPr>
      <w:r>
        <w:rPr>
          <w:rFonts w:ascii="ＭＳ 明朝" w:hAnsi="ＭＳ 明朝" w:hint="eastAsia"/>
        </w:rPr>
        <w:t>初版　作成日　平成　27年　9月　1日</w:t>
      </w:r>
    </w:p>
    <w:p w:rsidR="0059368D" w:rsidRDefault="0059368D" w:rsidP="00536D9B">
      <w:pPr>
        <w:jc w:val="right"/>
        <w:rPr>
          <w:rFonts w:ascii="ＭＳ 明朝" w:hAnsi="ＭＳ 明朝"/>
        </w:rPr>
      </w:pPr>
    </w:p>
    <w:p w:rsidR="0059368D" w:rsidRDefault="0059368D" w:rsidP="00536D9B">
      <w:pPr>
        <w:jc w:val="right"/>
        <w:rPr>
          <w:rFonts w:ascii="ＭＳ 明朝" w:hAnsi="ＭＳ 明朝"/>
        </w:rPr>
      </w:pPr>
    </w:p>
    <w:p w:rsidR="00042B8C" w:rsidRDefault="00042B8C" w:rsidP="00536D9B">
      <w:pPr>
        <w:widowControl/>
        <w:rPr>
          <w:rFonts w:ascii="ＭＳ 明朝" w:eastAsia="ＭＳ 明朝" w:hAnsi="ＭＳ 明朝" w:cs="Times New Roman"/>
        </w:rPr>
      </w:pPr>
    </w:p>
    <w:p w:rsidR="00282992" w:rsidRPr="00E158F0" w:rsidRDefault="00F94565" w:rsidP="00AF1B0D">
      <w:pPr>
        <w:pStyle w:val="a3"/>
        <w:numPr>
          <w:ilvl w:val="0"/>
          <w:numId w:val="2"/>
        </w:numPr>
        <w:ind w:leftChars="0" w:left="284" w:hanging="284"/>
        <w:rPr>
          <w:rFonts w:asciiTheme="minorEastAsia" w:hAnsiTheme="minorEastAsia"/>
          <w:b/>
        </w:rPr>
      </w:pPr>
      <w:r w:rsidRPr="00E158F0">
        <w:rPr>
          <w:rFonts w:asciiTheme="minorEastAsia" w:hAnsiTheme="minorEastAsia" w:hint="eastAsia"/>
          <w:b/>
        </w:rPr>
        <w:t>目的と適用範囲</w:t>
      </w:r>
    </w:p>
    <w:p w:rsidR="00335253" w:rsidRPr="00E158F0" w:rsidRDefault="00335253" w:rsidP="00F94565">
      <w:pPr>
        <w:ind w:leftChars="100" w:left="240" w:firstLineChars="100" w:firstLine="210"/>
        <w:rPr>
          <w:rFonts w:asciiTheme="minorEastAsia" w:hAnsiTheme="minorEastAsia"/>
          <w:sz w:val="21"/>
        </w:rPr>
      </w:pPr>
    </w:p>
    <w:p w:rsidR="009318F1" w:rsidRDefault="009318F1" w:rsidP="00ED3C19">
      <w:pPr>
        <w:jc w:val="left"/>
        <w:rPr>
          <w:rFonts w:asciiTheme="minorEastAsia" w:hAnsiTheme="minorEastAsia"/>
          <w:sz w:val="21"/>
        </w:rPr>
      </w:pPr>
      <w:r w:rsidRPr="00E158F0">
        <w:rPr>
          <w:rFonts w:asciiTheme="minorEastAsia" w:hAnsiTheme="minorEastAsia" w:hint="eastAsia"/>
          <w:sz w:val="21"/>
        </w:rPr>
        <w:t>本手順書は</w:t>
      </w:r>
      <w:r w:rsidRPr="00E158F0">
        <w:rPr>
          <w:rFonts w:asciiTheme="minorEastAsia" w:hAnsiTheme="minorEastAsia" w:hint="eastAsia"/>
          <w:sz w:val="21"/>
          <w:szCs w:val="21"/>
        </w:rPr>
        <w:t>、</w:t>
      </w:r>
      <w:r w:rsidR="00DF7DD4" w:rsidRPr="00536D9B">
        <w:rPr>
          <w:rFonts w:asciiTheme="minorEastAsia" w:hAnsiTheme="minorEastAsia" w:cs="Times New Roman" w:hint="eastAsia"/>
          <w:color w:val="000000"/>
          <w:sz w:val="21"/>
        </w:rPr>
        <w:t>「</w:t>
      </w:r>
      <w:r w:rsidR="00DF7DD4" w:rsidRPr="00536D9B">
        <w:rPr>
          <w:rFonts w:asciiTheme="minorEastAsia" w:hAnsiTheme="minorEastAsia"/>
          <w:sz w:val="21"/>
          <w:szCs w:val="21"/>
        </w:rPr>
        <w:t>人を対象とする医学系研究</w:t>
      </w:r>
      <w:r w:rsidR="00DF7DD4" w:rsidRPr="00536D9B">
        <w:rPr>
          <w:rFonts w:asciiTheme="minorEastAsia" w:hAnsiTheme="minorEastAsia" w:hint="eastAsia"/>
          <w:sz w:val="21"/>
          <w:szCs w:val="21"/>
        </w:rPr>
        <w:t>に関する倫理指針」に従って行う</w:t>
      </w:r>
      <w:r w:rsidR="00ED3C19" w:rsidRPr="00E158F0">
        <w:rPr>
          <w:rFonts w:asciiTheme="minorEastAsia" w:hAnsiTheme="minorEastAsia" w:hint="eastAsia"/>
          <w:sz w:val="21"/>
          <w:szCs w:val="21"/>
        </w:rPr>
        <w:t>本研究</w:t>
      </w:r>
      <w:r w:rsidR="00ED3C19" w:rsidRPr="00375EB8">
        <w:rPr>
          <w:rFonts w:asciiTheme="minorEastAsia" w:hAnsiTheme="minorEastAsia" w:hint="eastAsia"/>
          <w:i/>
          <w:color w:val="FF0000"/>
          <w:sz w:val="21"/>
          <w:szCs w:val="21"/>
        </w:rPr>
        <w:t>「研究課題名」</w:t>
      </w:r>
      <w:r w:rsidRPr="00E158F0">
        <w:rPr>
          <w:rFonts w:asciiTheme="minorEastAsia" w:hAnsiTheme="minorEastAsia" w:hint="eastAsia"/>
          <w:sz w:val="21"/>
        </w:rPr>
        <w:t>において、研究</w:t>
      </w:r>
      <w:r w:rsidR="00695776">
        <w:rPr>
          <w:rFonts w:asciiTheme="minorEastAsia" w:hAnsiTheme="minorEastAsia" w:hint="eastAsia"/>
          <w:sz w:val="21"/>
        </w:rPr>
        <w:t>代表者</w:t>
      </w:r>
      <w:r w:rsidR="00EA162B">
        <w:rPr>
          <w:rFonts w:asciiTheme="minorEastAsia" w:hAnsiTheme="minorEastAsia" w:hint="eastAsia"/>
          <w:sz w:val="21"/>
        </w:rPr>
        <w:t>及び</w:t>
      </w:r>
      <w:r w:rsidRPr="00E158F0">
        <w:rPr>
          <w:rFonts w:asciiTheme="minorEastAsia" w:hAnsiTheme="minorEastAsia" w:hint="eastAsia"/>
          <w:sz w:val="21"/>
        </w:rPr>
        <w:t>モニターに従事する者（以下、モニターという</w:t>
      </w:r>
      <w:r w:rsidR="00407335">
        <w:rPr>
          <w:rFonts w:asciiTheme="minorEastAsia" w:hAnsiTheme="minorEastAsia" w:hint="eastAsia"/>
          <w:sz w:val="21"/>
        </w:rPr>
        <w:t>）</w:t>
      </w:r>
      <w:r w:rsidR="00EA162B">
        <w:rPr>
          <w:rFonts w:asciiTheme="minorEastAsia" w:hAnsiTheme="minorEastAsia" w:hint="eastAsia"/>
          <w:sz w:val="21"/>
        </w:rPr>
        <w:t>が、</w:t>
      </w:r>
      <w:r w:rsidR="00695776">
        <w:rPr>
          <w:rFonts w:asciiTheme="minorEastAsia" w:hAnsiTheme="minorEastAsia" w:hint="eastAsia"/>
          <w:sz w:val="21"/>
        </w:rPr>
        <w:t>モニタリングを適切に実施させ</w:t>
      </w:r>
      <w:r w:rsidRPr="00E158F0">
        <w:rPr>
          <w:rFonts w:asciiTheme="minorEastAsia" w:hAnsiTheme="minorEastAsia" w:hint="eastAsia"/>
          <w:sz w:val="21"/>
        </w:rPr>
        <w:t>るための手順その他必要な事項を定めるものである。</w:t>
      </w:r>
    </w:p>
    <w:p w:rsidR="00EA162B" w:rsidRDefault="00EA162B" w:rsidP="00ED3C19">
      <w:pPr>
        <w:jc w:val="left"/>
        <w:rPr>
          <w:rFonts w:asciiTheme="minorEastAsia" w:hAnsiTheme="minorEastAsia"/>
          <w:sz w:val="21"/>
        </w:rPr>
      </w:pPr>
    </w:p>
    <w:p w:rsidR="00A348DB" w:rsidRPr="00E158F0" w:rsidRDefault="00A348DB" w:rsidP="00A348DB">
      <w:pPr>
        <w:pStyle w:val="a3"/>
        <w:numPr>
          <w:ilvl w:val="0"/>
          <w:numId w:val="2"/>
        </w:numPr>
        <w:ind w:leftChars="0"/>
        <w:rPr>
          <w:rFonts w:asciiTheme="minorEastAsia" w:hAnsiTheme="minorEastAsia"/>
          <w:b/>
        </w:rPr>
      </w:pPr>
      <w:r w:rsidRPr="00E158F0">
        <w:rPr>
          <w:rFonts w:asciiTheme="minorEastAsia" w:hAnsiTheme="minorEastAsia" w:hint="eastAsia"/>
          <w:b/>
        </w:rPr>
        <w:t>用語の定義</w:t>
      </w:r>
    </w:p>
    <w:p w:rsidR="00C25D25" w:rsidRPr="00E158F0" w:rsidRDefault="00C25D25" w:rsidP="00C25D25">
      <w:pPr>
        <w:pStyle w:val="a3"/>
        <w:ind w:leftChars="0" w:left="420"/>
        <w:rPr>
          <w:rFonts w:asciiTheme="minorEastAsia" w:hAnsiTheme="minorEastAsia"/>
          <w:b/>
        </w:rPr>
      </w:pPr>
    </w:p>
    <w:p w:rsidR="00A348DB" w:rsidRPr="00E158F0" w:rsidRDefault="00A348DB" w:rsidP="00A348DB">
      <w:pPr>
        <w:pStyle w:val="a3"/>
        <w:numPr>
          <w:ilvl w:val="1"/>
          <w:numId w:val="2"/>
        </w:numPr>
        <w:ind w:leftChars="0" w:left="709"/>
        <w:rPr>
          <w:rFonts w:asciiTheme="minorEastAsia" w:hAnsiTheme="minorEastAsia"/>
          <w:b/>
          <w:sz w:val="22"/>
          <w:szCs w:val="22"/>
        </w:rPr>
      </w:pPr>
      <w:r w:rsidRPr="00E158F0">
        <w:rPr>
          <w:rFonts w:asciiTheme="minorEastAsia" w:hAnsiTheme="minorEastAsia" w:hint="eastAsia"/>
          <w:b/>
          <w:sz w:val="22"/>
          <w:szCs w:val="22"/>
        </w:rPr>
        <w:t>研究責任者</w:t>
      </w:r>
    </w:p>
    <w:p w:rsidR="00F31FD5" w:rsidRPr="00E158F0" w:rsidRDefault="00F31FD5" w:rsidP="00F31FD5">
      <w:pPr>
        <w:pStyle w:val="a3"/>
        <w:ind w:leftChars="0" w:left="709"/>
        <w:rPr>
          <w:rFonts w:asciiTheme="minorEastAsia" w:hAnsiTheme="minorEastAsia"/>
          <w:sz w:val="21"/>
          <w:szCs w:val="21"/>
        </w:rPr>
      </w:pPr>
      <w:r w:rsidRPr="00E158F0">
        <w:rPr>
          <w:rFonts w:asciiTheme="minorEastAsia" w:hAnsiTheme="minorEastAsia" w:hint="eastAsia"/>
          <w:sz w:val="21"/>
          <w:szCs w:val="21"/>
        </w:rPr>
        <w:t>本研究の実施に携わるとともに、所属する研究機関において本研究に係る業務を統括する者をいう</w:t>
      </w:r>
      <w:r w:rsidR="0010107F">
        <w:rPr>
          <w:rFonts w:asciiTheme="minorEastAsia" w:hAnsiTheme="minorEastAsia" w:hint="eastAsia"/>
          <w:sz w:val="21"/>
          <w:szCs w:val="21"/>
        </w:rPr>
        <w:t>。</w:t>
      </w:r>
    </w:p>
    <w:p w:rsidR="00DB3E7C" w:rsidRPr="00E158F0" w:rsidRDefault="00DB3E7C" w:rsidP="00F31FD5">
      <w:pPr>
        <w:pStyle w:val="a3"/>
        <w:ind w:leftChars="0" w:left="709"/>
        <w:rPr>
          <w:rFonts w:asciiTheme="minorEastAsia" w:hAnsiTheme="minorEastAsia"/>
          <w:b/>
          <w:sz w:val="22"/>
          <w:szCs w:val="22"/>
        </w:rPr>
      </w:pPr>
    </w:p>
    <w:p w:rsidR="00F31FD5" w:rsidRPr="00E158F0" w:rsidRDefault="00F31FD5" w:rsidP="00A348DB">
      <w:pPr>
        <w:pStyle w:val="a3"/>
        <w:numPr>
          <w:ilvl w:val="1"/>
          <w:numId w:val="2"/>
        </w:numPr>
        <w:ind w:leftChars="0" w:left="709"/>
        <w:rPr>
          <w:rFonts w:asciiTheme="minorEastAsia" w:hAnsiTheme="minorEastAsia"/>
          <w:b/>
          <w:sz w:val="22"/>
          <w:szCs w:val="22"/>
        </w:rPr>
      </w:pPr>
      <w:r w:rsidRPr="00E158F0">
        <w:rPr>
          <w:rFonts w:asciiTheme="minorEastAsia" w:hAnsiTheme="minorEastAsia" w:hint="eastAsia"/>
          <w:b/>
          <w:sz w:val="22"/>
          <w:szCs w:val="22"/>
        </w:rPr>
        <w:t>研究者等</w:t>
      </w:r>
    </w:p>
    <w:p w:rsidR="00F31FD5" w:rsidRPr="00E158F0" w:rsidRDefault="005633A4" w:rsidP="00F31FD5">
      <w:pPr>
        <w:pStyle w:val="a3"/>
        <w:ind w:leftChars="0" w:left="709"/>
        <w:rPr>
          <w:rFonts w:asciiTheme="minorEastAsia" w:hAnsiTheme="minorEastAsia"/>
          <w:sz w:val="21"/>
          <w:szCs w:val="21"/>
        </w:rPr>
      </w:pPr>
      <w:r>
        <w:rPr>
          <w:rFonts w:asciiTheme="minorEastAsia" w:hAnsiTheme="minorEastAsia" w:hint="eastAsia"/>
          <w:sz w:val="21"/>
          <w:szCs w:val="21"/>
        </w:rPr>
        <w:t>本研究の実施に携わるとともに、</w:t>
      </w:r>
      <w:r w:rsidR="0010107F">
        <w:rPr>
          <w:rFonts w:asciiTheme="minorEastAsia" w:hAnsiTheme="minorEastAsia" w:hint="eastAsia"/>
          <w:sz w:val="21"/>
          <w:szCs w:val="21"/>
        </w:rPr>
        <w:t>所属する研究機関において研究責任者、研究者、研究協力者、試験薬又は</w:t>
      </w:r>
      <w:r w:rsidR="00F31FD5" w:rsidRPr="00E158F0">
        <w:rPr>
          <w:rFonts w:asciiTheme="minorEastAsia" w:hAnsiTheme="minorEastAsia" w:hint="eastAsia"/>
          <w:sz w:val="21"/>
          <w:szCs w:val="21"/>
        </w:rPr>
        <w:t>試験機器管理者、及びその他の研究に関与する者をいう。</w:t>
      </w:r>
    </w:p>
    <w:p w:rsidR="00DB3E7C" w:rsidRPr="00E158F0" w:rsidRDefault="00DB3E7C" w:rsidP="00F31FD5">
      <w:pPr>
        <w:pStyle w:val="a3"/>
        <w:ind w:leftChars="0" w:left="709"/>
        <w:rPr>
          <w:rFonts w:asciiTheme="minorEastAsia" w:hAnsiTheme="minorEastAsia"/>
          <w:b/>
          <w:sz w:val="22"/>
          <w:szCs w:val="22"/>
        </w:rPr>
      </w:pPr>
    </w:p>
    <w:p w:rsidR="00F31FD5" w:rsidRPr="00E158F0" w:rsidRDefault="00F31FD5" w:rsidP="00F31FD5">
      <w:pPr>
        <w:pStyle w:val="a3"/>
        <w:numPr>
          <w:ilvl w:val="1"/>
          <w:numId w:val="2"/>
        </w:numPr>
        <w:ind w:leftChars="0" w:left="709"/>
        <w:rPr>
          <w:rFonts w:asciiTheme="minorEastAsia" w:hAnsiTheme="minorEastAsia"/>
          <w:b/>
          <w:sz w:val="22"/>
          <w:szCs w:val="22"/>
        </w:rPr>
      </w:pPr>
      <w:r w:rsidRPr="00E158F0">
        <w:rPr>
          <w:rFonts w:asciiTheme="minorEastAsia" w:hAnsiTheme="minorEastAsia" w:hint="eastAsia"/>
          <w:b/>
          <w:sz w:val="22"/>
          <w:szCs w:val="22"/>
        </w:rPr>
        <w:t>研究代表者</w:t>
      </w:r>
    </w:p>
    <w:p w:rsidR="00A348DB" w:rsidRPr="00E158F0" w:rsidRDefault="00F31FD5" w:rsidP="00F31FD5">
      <w:pPr>
        <w:ind w:left="663" w:hangingChars="300" w:hanging="663"/>
        <w:rPr>
          <w:rFonts w:asciiTheme="minorEastAsia" w:hAnsiTheme="minorEastAsia"/>
          <w:sz w:val="21"/>
          <w:szCs w:val="21"/>
        </w:rPr>
      </w:pPr>
      <w:r w:rsidRPr="00E158F0">
        <w:rPr>
          <w:rFonts w:asciiTheme="minorEastAsia" w:hAnsiTheme="minorEastAsia" w:hint="eastAsia"/>
          <w:b/>
          <w:sz w:val="22"/>
          <w:szCs w:val="22"/>
        </w:rPr>
        <w:t xml:space="preserve">　　　</w:t>
      </w:r>
      <w:r w:rsidRPr="00E158F0">
        <w:rPr>
          <w:rFonts w:asciiTheme="minorEastAsia" w:hAnsiTheme="minorEastAsia" w:hint="eastAsia"/>
          <w:sz w:val="21"/>
          <w:szCs w:val="21"/>
        </w:rPr>
        <w:t>本研究を総括する者をいう</w:t>
      </w:r>
      <w:r w:rsidR="00A348DB" w:rsidRPr="00E158F0">
        <w:rPr>
          <w:rFonts w:asciiTheme="minorEastAsia" w:hAnsiTheme="minorEastAsia" w:hint="eastAsia"/>
          <w:sz w:val="21"/>
          <w:szCs w:val="21"/>
        </w:rPr>
        <w:t>。</w:t>
      </w:r>
    </w:p>
    <w:p w:rsidR="00DB3E7C" w:rsidRPr="00E158F0" w:rsidRDefault="00DB3E7C" w:rsidP="00A348DB">
      <w:pPr>
        <w:pStyle w:val="a3"/>
        <w:ind w:leftChars="0" w:left="510"/>
        <w:rPr>
          <w:rFonts w:asciiTheme="minorEastAsia" w:hAnsiTheme="minorEastAsia"/>
          <w:sz w:val="21"/>
          <w:szCs w:val="21"/>
        </w:rPr>
      </w:pPr>
    </w:p>
    <w:p w:rsidR="00A348DB" w:rsidRDefault="00A348DB" w:rsidP="00A348DB">
      <w:pPr>
        <w:pStyle w:val="a3"/>
        <w:numPr>
          <w:ilvl w:val="1"/>
          <w:numId w:val="2"/>
        </w:numPr>
        <w:ind w:leftChars="0" w:left="709"/>
        <w:rPr>
          <w:rFonts w:asciiTheme="minorEastAsia" w:hAnsiTheme="minorEastAsia"/>
          <w:b/>
          <w:sz w:val="22"/>
          <w:szCs w:val="22"/>
        </w:rPr>
      </w:pPr>
      <w:r w:rsidRPr="00E158F0">
        <w:rPr>
          <w:rFonts w:asciiTheme="minorEastAsia" w:hAnsiTheme="minorEastAsia" w:hint="eastAsia"/>
          <w:b/>
          <w:sz w:val="22"/>
          <w:szCs w:val="22"/>
        </w:rPr>
        <w:t>実施</w:t>
      </w:r>
      <w:r w:rsidR="00D711BE" w:rsidRPr="00E158F0">
        <w:rPr>
          <w:rFonts w:asciiTheme="minorEastAsia" w:hAnsiTheme="minorEastAsia" w:hint="eastAsia"/>
          <w:b/>
          <w:sz w:val="22"/>
          <w:szCs w:val="22"/>
        </w:rPr>
        <w:t>医療</w:t>
      </w:r>
      <w:r w:rsidRPr="00E158F0">
        <w:rPr>
          <w:rFonts w:asciiTheme="minorEastAsia" w:hAnsiTheme="minorEastAsia" w:hint="eastAsia"/>
          <w:b/>
          <w:sz w:val="22"/>
          <w:szCs w:val="22"/>
        </w:rPr>
        <w:t>機関</w:t>
      </w:r>
    </w:p>
    <w:p w:rsidR="005633A4" w:rsidRDefault="005633A4" w:rsidP="00536D9B">
      <w:pPr>
        <w:pStyle w:val="a3"/>
        <w:ind w:leftChars="0" w:left="709"/>
        <w:rPr>
          <w:rFonts w:asciiTheme="minorEastAsia" w:hAnsiTheme="minorEastAsia"/>
          <w:sz w:val="21"/>
          <w:szCs w:val="21"/>
        </w:rPr>
      </w:pPr>
      <w:r w:rsidRPr="00E158F0">
        <w:rPr>
          <w:rFonts w:asciiTheme="minorEastAsia" w:hAnsiTheme="minorEastAsia" w:hint="eastAsia"/>
          <w:sz w:val="21"/>
          <w:szCs w:val="21"/>
        </w:rPr>
        <w:t>本研究を実施する医療機関をいう</w:t>
      </w:r>
      <w:r>
        <w:rPr>
          <w:rFonts w:asciiTheme="minorEastAsia" w:hAnsiTheme="minorEastAsia" w:hint="eastAsia"/>
          <w:sz w:val="21"/>
          <w:szCs w:val="21"/>
        </w:rPr>
        <w:t>。</w:t>
      </w:r>
    </w:p>
    <w:p w:rsidR="005633A4" w:rsidRDefault="005633A4" w:rsidP="00536D9B">
      <w:pPr>
        <w:pStyle w:val="a3"/>
        <w:ind w:leftChars="0" w:left="709"/>
        <w:rPr>
          <w:rFonts w:asciiTheme="minorEastAsia" w:hAnsiTheme="minorEastAsia"/>
          <w:b/>
          <w:sz w:val="22"/>
          <w:szCs w:val="22"/>
        </w:rPr>
      </w:pPr>
    </w:p>
    <w:p w:rsidR="005633A4" w:rsidRPr="00E158F0" w:rsidRDefault="005633A4" w:rsidP="00A348DB">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研究機関</w:t>
      </w:r>
    </w:p>
    <w:p w:rsidR="00A348DB" w:rsidRPr="00E158F0" w:rsidRDefault="00A348DB" w:rsidP="00C25D25">
      <w:pPr>
        <w:pStyle w:val="a3"/>
        <w:ind w:leftChars="0" w:left="420" w:firstLineChars="137" w:firstLine="288"/>
        <w:rPr>
          <w:rFonts w:asciiTheme="minorEastAsia" w:hAnsiTheme="minorEastAsia"/>
          <w:sz w:val="21"/>
          <w:szCs w:val="21"/>
        </w:rPr>
      </w:pPr>
      <w:r w:rsidRPr="00E158F0">
        <w:rPr>
          <w:rFonts w:asciiTheme="minorEastAsia" w:hAnsiTheme="minorEastAsia" w:hint="eastAsia"/>
          <w:sz w:val="21"/>
          <w:szCs w:val="21"/>
        </w:rPr>
        <w:t>研究を実施する</w:t>
      </w:r>
      <w:r w:rsidR="005633A4">
        <w:rPr>
          <w:rFonts w:asciiTheme="minorEastAsia" w:hAnsiTheme="minorEastAsia" w:hint="eastAsia"/>
          <w:sz w:val="21"/>
          <w:szCs w:val="21"/>
        </w:rPr>
        <w:t>法人</w:t>
      </w:r>
      <w:r w:rsidRPr="00E158F0">
        <w:rPr>
          <w:rFonts w:asciiTheme="minorEastAsia" w:hAnsiTheme="minorEastAsia" w:hint="eastAsia"/>
          <w:sz w:val="21"/>
          <w:szCs w:val="21"/>
        </w:rPr>
        <w:t>をいう。</w:t>
      </w:r>
    </w:p>
    <w:p w:rsidR="00DB3E7C" w:rsidRPr="00E158F0" w:rsidRDefault="00DB3E7C" w:rsidP="00A348DB">
      <w:pPr>
        <w:pStyle w:val="a3"/>
        <w:ind w:leftChars="0" w:left="420"/>
        <w:rPr>
          <w:rFonts w:asciiTheme="minorEastAsia" w:hAnsiTheme="minorEastAsia"/>
          <w:sz w:val="21"/>
          <w:szCs w:val="21"/>
        </w:rPr>
      </w:pPr>
    </w:p>
    <w:p w:rsidR="0088793B" w:rsidRPr="00E158F0" w:rsidRDefault="0088793B" w:rsidP="0088793B">
      <w:pPr>
        <w:pStyle w:val="a3"/>
        <w:numPr>
          <w:ilvl w:val="1"/>
          <w:numId w:val="2"/>
        </w:numPr>
        <w:ind w:leftChars="0" w:left="709"/>
        <w:rPr>
          <w:rFonts w:asciiTheme="minorEastAsia" w:hAnsiTheme="minorEastAsia"/>
          <w:b/>
          <w:sz w:val="22"/>
          <w:szCs w:val="22"/>
        </w:rPr>
      </w:pPr>
      <w:r w:rsidRPr="00E158F0">
        <w:rPr>
          <w:rFonts w:asciiTheme="minorEastAsia" w:hAnsiTheme="minorEastAsia" w:cs="Times New Roman" w:hint="eastAsia"/>
          <w:b/>
          <w:sz w:val="22"/>
          <w:szCs w:val="21"/>
        </w:rPr>
        <w:t>On-Siteモニタリング</w:t>
      </w:r>
    </w:p>
    <w:p w:rsidR="0088793B" w:rsidRPr="00E158F0" w:rsidRDefault="008A0185" w:rsidP="007D6244">
      <w:pPr>
        <w:ind w:leftChars="327" w:left="785"/>
        <w:rPr>
          <w:rFonts w:asciiTheme="minorEastAsia" w:hAnsiTheme="minorEastAsia" w:cs="Times New Roman"/>
          <w:color w:val="FF0000"/>
          <w:sz w:val="21"/>
          <w:szCs w:val="21"/>
        </w:rPr>
      </w:pPr>
      <w:r w:rsidRPr="00E158F0">
        <w:rPr>
          <w:rFonts w:asciiTheme="minorEastAsia" w:hAnsiTheme="minorEastAsia" w:hint="eastAsia"/>
          <w:sz w:val="22"/>
          <w:szCs w:val="22"/>
        </w:rPr>
        <w:t>実施医療機関</w:t>
      </w:r>
      <w:r w:rsidR="0088793B" w:rsidRPr="00E158F0">
        <w:rPr>
          <w:rFonts w:asciiTheme="minorEastAsia" w:hAnsiTheme="minorEastAsia" w:cs="Times New Roman" w:hint="eastAsia"/>
          <w:sz w:val="21"/>
          <w:szCs w:val="21"/>
        </w:rPr>
        <w:t>を訪問し、試験の実施体制を現場で確認し、原資料等の直接閲覧を行うモニタリング</w:t>
      </w:r>
      <w:r w:rsidR="00D557E9" w:rsidRPr="00E158F0">
        <w:rPr>
          <w:rFonts w:asciiTheme="minorEastAsia" w:hAnsiTheme="minorEastAsia" w:cs="Times New Roman" w:hint="eastAsia"/>
          <w:sz w:val="21"/>
          <w:szCs w:val="21"/>
        </w:rPr>
        <w:t>をいう。</w:t>
      </w:r>
      <w:r w:rsidR="0088793B" w:rsidRPr="00E158F0">
        <w:rPr>
          <w:rFonts w:asciiTheme="minorEastAsia" w:hAnsiTheme="minorEastAsia" w:cs="Times New Roman" w:hint="eastAsia"/>
          <w:color w:val="FF0000"/>
          <w:sz w:val="21"/>
          <w:szCs w:val="21"/>
        </w:rPr>
        <w:t xml:space="preserve">　</w:t>
      </w:r>
    </w:p>
    <w:p w:rsidR="0088793B" w:rsidRPr="00E158F0" w:rsidRDefault="0088793B" w:rsidP="0088793B">
      <w:pPr>
        <w:ind w:left="422" w:hangingChars="200" w:hanging="422"/>
        <w:rPr>
          <w:rFonts w:asciiTheme="minorEastAsia" w:hAnsiTheme="minorEastAsia"/>
          <w:b/>
          <w:sz w:val="21"/>
          <w:szCs w:val="21"/>
        </w:rPr>
      </w:pPr>
    </w:p>
    <w:p w:rsidR="0088793B" w:rsidRPr="00E158F0" w:rsidRDefault="0088793B" w:rsidP="0088793B">
      <w:pPr>
        <w:pStyle w:val="a3"/>
        <w:numPr>
          <w:ilvl w:val="1"/>
          <w:numId w:val="2"/>
        </w:numPr>
        <w:ind w:leftChars="0" w:left="709"/>
        <w:rPr>
          <w:rFonts w:asciiTheme="minorEastAsia" w:hAnsiTheme="minorEastAsia"/>
          <w:b/>
          <w:sz w:val="21"/>
          <w:szCs w:val="21"/>
        </w:rPr>
      </w:pPr>
      <w:r w:rsidRPr="00E158F0">
        <w:rPr>
          <w:rFonts w:asciiTheme="minorEastAsia" w:hAnsiTheme="minorEastAsia" w:cs="Times New Roman" w:hint="eastAsia"/>
          <w:b/>
          <w:sz w:val="21"/>
          <w:szCs w:val="21"/>
        </w:rPr>
        <w:t>Off-Siteモニタリング</w:t>
      </w:r>
    </w:p>
    <w:p w:rsidR="0088793B" w:rsidRPr="00E158F0" w:rsidRDefault="0088793B" w:rsidP="00012CCF">
      <w:pPr>
        <w:pStyle w:val="a8"/>
        <w:wordWrap/>
        <w:snapToGrid w:val="0"/>
        <w:spacing w:line="360" w:lineRule="exact"/>
        <w:ind w:left="420" w:firstLineChars="137" w:firstLine="288"/>
        <w:rPr>
          <w:rFonts w:asciiTheme="minorEastAsia" w:eastAsiaTheme="minorEastAsia" w:hAnsiTheme="minorEastAsia" w:cs="Times New Roman"/>
          <w:spacing w:val="0"/>
        </w:rPr>
      </w:pPr>
      <w:r w:rsidRPr="00E158F0">
        <w:rPr>
          <w:rFonts w:asciiTheme="minorEastAsia" w:eastAsiaTheme="minorEastAsia" w:hAnsiTheme="minorEastAsia" w:cs="Times New Roman" w:hint="eastAsia"/>
          <w:spacing w:val="0"/>
        </w:rPr>
        <w:t>電話やFAX、E-mail等を活用し、実施医療機関以外で実施するモニタリング</w:t>
      </w:r>
      <w:r w:rsidR="00D557E9" w:rsidRPr="00E158F0">
        <w:rPr>
          <w:rFonts w:asciiTheme="minorEastAsia" w:eastAsiaTheme="minorEastAsia" w:hAnsiTheme="minorEastAsia" w:cs="Times New Roman" w:hint="eastAsia"/>
        </w:rPr>
        <w:t>をいう。</w:t>
      </w:r>
    </w:p>
    <w:p w:rsidR="0088793B" w:rsidRPr="00E158F0" w:rsidRDefault="0088793B" w:rsidP="0088793B">
      <w:pPr>
        <w:pStyle w:val="a8"/>
        <w:wordWrap/>
        <w:snapToGrid w:val="0"/>
        <w:spacing w:line="360" w:lineRule="exact"/>
        <w:ind w:left="420"/>
        <w:rPr>
          <w:rFonts w:asciiTheme="minorEastAsia" w:eastAsiaTheme="minorEastAsia" w:hAnsiTheme="minorEastAsia" w:cstheme="minorBidi"/>
          <w:b/>
          <w:sz w:val="22"/>
          <w:szCs w:val="22"/>
        </w:rPr>
      </w:pPr>
    </w:p>
    <w:p w:rsidR="0088793B" w:rsidRPr="00E158F0" w:rsidRDefault="0088793B" w:rsidP="0088793B">
      <w:pPr>
        <w:pStyle w:val="a3"/>
        <w:numPr>
          <w:ilvl w:val="1"/>
          <w:numId w:val="2"/>
        </w:numPr>
        <w:ind w:leftChars="0" w:left="709"/>
        <w:rPr>
          <w:rFonts w:asciiTheme="minorEastAsia" w:hAnsiTheme="minorEastAsia"/>
          <w:b/>
          <w:sz w:val="21"/>
          <w:szCs w:val="21"/>
        </w:rPr>
      </w:pPr>
      <w:r w:rsidRPr="00E158F0">
        <w:rPr>
          <w:rFonts w:asciiTheme="minorEastAsia" w:hAnsiTheme="minorEastAsia" w:cs="Times New Roman" w:hint="eastAsia"/>
          <w:b/>
          <w:sz w:val="21"/>
          <w:szCs w:val="21"/>
        </w:rPr>
        <w:t>中央モニタリング</w:t>
      </w:r>
      <w:r w:rsidR="00992F30" w:rsidRPr="00E158F0">
        <w:rPr>
          <w:rFonts w:asciiTheme="minorEastAsia" w:hAnsiTheme="minorEastAsia" w:cs="Times New Roman" w:hint="eastAsia"/>
          <w:b/>
          <w:sz w:val="21"/>
          <w:szCs w:val="21"/>
        </w:rPr>
        <w:t>（</w:t>
      </w:r>
      <w:r w:rsidR="00992F30" w:rsidRPr="00E158F0">
        <w:rPr>
          <w:rFonts w:asciiTheme="minorEastAsia" w:hAnsiTheme="minorEastAsia"/>
          <w:b/>
          <w:sz w:val="21"/>
          <w:szCs w:val="21"/>
        </w:rPr>
        <w:t>Centralized Monitoring</w:t>
      </w:r>
      <w:r w:rsidR="00992F30" w:rsidRPr="00E158F0">
        <w:rPr>
          <w:rFonts w:asciiTheme="minorEastAsia" w:hAnsiTheme="minorEastAsia" w:hint="eastAsia"/>
          <w:b/>
          <w:sz w:val="21"/>
          <w:szCs w:val="21"/>
        </w:rPr>
        <w:t>）</w:t>
      </w:r>
      <w:r w:rsidRPr="00E158F0">
        <w:rPr>
          <w:rFonts w:asciiTheme="minorEastAsia" w:hAnsiTheme="minorEastAsia" w:cs="Times New Roman" w:hint="eastAsia"/>
          <w:b/>
          <w:sz w:val="21"/>
          <w:szCs w:val="21"/>
        </w:rPr>
        <w:t xml:space="preserve">　</w:t>
      </w:r>
    </w:p>
    <w:p w:rsidR="007B2772" w:rsidRDefault="0041122D" w:rsidP="006E04AE">
      <w:pPr>
        <w:ind w:leftChars="300" w:left="720"/>
        <w:rPr>
          <w:rFonts w:asciiTheme="minorEastAsia" w:hAnsiTheme="minorEastAsia" w:cs="Times New Roman"/>
          <w:sz w:val="21"/>
          <w:szCs w:val="21"/>
        </w:rPr>
      </w:pPr>
      <w:r w:rsidRPr="00E158F0">
        <w:rPr>
          <w:rFonts w:asciiTheme="minorEastAsia" w:hAnsiTheme="minorEastAsia" w:cs="Times New Roman" w:hint="eastAsia"/>
          <w:sz w:val="21"/>
          <w:szCs w:val="21"/>
        </w:rPr>
        <w:t>研究データを中央</w:t>
      </w:r>
      <w:r w:rsidR="00B16127">
        <w:rPr>
          <w:rFonts w:asciiTheme="minorEastAsia" w:hAnsiTheme="minorEastAsia" w:cs="Times New Roman" w:hint="eastAsia"/>
          <w:sz w:val="21"/>
          <w:szCs w:val="21"/>
        </w:rPr>
        <w:t>で一括管理・分析・評価し、その情報を基に確認を行うモニタリン</w:t>
      </w:r>
      <w:r w:rsidRPr="00E158F0">
        <w:rPr>
          <w:rFonts w:asciiTheme="minorEastAsia" w:hAnsiTheme="minorEastAsia" w:cs="Times New Roman" w:hint="eastAsia"/>
          <w:sz w:val="21"/>
          <w:szCs w:val="21"/>
        </w:rPr>
        <w:t>グ</w:t>
      </w:r>
      <w:r w:rsidR="00D557E9" w:rsidRPr="00E158F0">
        <w:rPr>
          <w:rFonts w:asciiTheme="minorEastAsia" w:hAnsiTheme="minorEastAsia" w:cs="Times New Roman" w:hint="eastAsia"/>
          <w:sz w:val="21"/>
          <w:szCs w:val="21"/>
        </w:rPr>
        <w:t>をいう</w:t>
      </w:r>
      <w:r w:rsidRPr="00E158F0">
        <w:rPr>
          <w:rFonts w:asciiTheme="minorEastAsia" w:hAnsiTheme="minorEastAsia" w:cs="Times New Roman" w:hint="eastAsia"/>
          <w:sz w:val="21"/>
          <w:szCs w:val="21"/>
        </w:rPr>
        <w:t>。</w:t>
      </w:r>
    </w:p>
    <w:p w:rsidR="00C855E2" w:rsidRPr="00E158F0" w:rsidRDefault="00C855E2" w:rsidP="006E04AE">
      <w:pPr>
        <w:ind w:leftChars="300" w:left="720"/>
        <w:rPr>
          <w:rFonts w:asciiTheme="minorEastAsia" w:hAnsiTheme="minorEastAsia" w:cs="Times New Roman"/>
          <w:i/>
          <w:sz w:val="21"/>
          <w:szCs w:val="21"/>
          <w:u w:val="single"/>
        </w:rPr>
      </w:pPr>
    </w:p>
    <w:p w:rsidR="0041122D" w:rsidRPr="00E158F0" w:rsidRDefault="0041122D" w:rsidP="0088793B">
      <w:pPr>
        <w:pStyle w:val="a3"/>
        <w:numPr>
          <w:ilvl w:val="1"/>
          <w:numId w:val="2"/>
        </w:numPr>
        <w:ind w:leftChars="0" w:left="709"/>
        <w:rPr>
          <w:rFonts w:asciiTheme="minorEastAsia" w:hAnsiTheme="minorEastAsia"/>
          <w:b/>
          <w:sz w:val="21"/>
          <w:szCs w:val="21"/>
        </w:rPr>
      </w:pPr>
      <w:r w:rsidRPr="00E158F0">
        <w:rPr>
          <w:rFonts w:asciiTheme="minorEastAsia" w:hAnsiTheme="minorEastAsia" w:hint="eastAsia"/>
          <w:b/>
          <w:sz w:val="21"/>
          <w:szCs w:val="21"/>
        </w:rPr>
        <w:t>サンプリングＳＤＶ</w:t>
      </w:r>
    </w:p>
    <w:p w:rsidR="0041122D" w:rsidRPr="00E158F0" w:rsidRDefault="0041122D" w:rsidP="006E04AE">
      <w:pPr>
        <w:ind w:leftChars="200" w:left="480" w:firstLineChars="100" w:firstLine="210"/>
        <w:rPr>
          <w:rFonts w:asciiTheme="minorEastAsia" w:hAnsiTheme="minorEastAsia" w:cs="Times New Roman"/>
          <w:sz w:val="21"/>
          <w:szCs w:val="21"/>
        </w:rPr>
      </w:pPr>
      <w:r w:rsidRPr="00E158F0">
        <w:rPr>
          <w:rFonts w:asciiTheme="minorEastAsia" w:hAnsiTheme="minorEastAsia" w:hint="eastAsia"/>
          <w:sz w:val="21"/>
          <w:szCs w:val="21"/>
        </w:rPr>
        <w:t>予め定められた方法に従って抽出（サンプリング）したデータを</w:t>
      </w:r>
      <w:r w:rsidRPr="00E158F0">
        <w:rPr>
          <w:rFonts w:asciiTheme="minorEastAsia" w:hAnsiTheme="minorEastAsia"/>
          <w:sz w:val="21"/>
          <w:szCs w:val="21"/>
        </w:rPr>
        <w:t>SDV</w:t>
      </w:r>
      <w:r w:rsidRPr="00E158F0">
        <w:rPr>
          <w:rFonts w:asciiTheme="minorEastAsia" w:hAnsiTheme="minorEastAsia" w:hint="eastAsia"/>
          <w:sz w:val="21"/>
          <w:szCs w:val="21"/>
        </w:rPr>
        <w:t>対象と</w:t>
      </w:r>
      <w:r w:rsidR="0060642D">
        <w:rPr>
          <w:rFonts w:asciiTheme="minorEastAsia" w:hAnsiTheme="minorEastAsia" w:hint="eastAsia"/>
          <w:sz w:val="21"/>
          <w:szCs w:val="21"/>
        </w:rPr>
        <w:t>する。</w:t>
      </w:r>
    </w:p>
    <w:p w:rsidR="005F2AC9" w:rsidRDefault="005F2AC9" w:rsidP="00536D9B">
      <w:pPr>
        <w:pStyle w:val="a3"/>
        <w:ind w:leftChars="0" w:left="709"/>
        <w:rPr>
          <w:rFonts w:asciiTheme="minorEastAsia" w:hAnsiTheme="minorEastAsia"/>
          <w:b/>
          <w:sz w:val="21"/>
          <w:szCs w:val="21"/>
        </w:rPr>
      </w:pPr>
    </w:p>
    <w:p w:rsidR="0041772B" w:rsidRDefault="0041772B" w:rsidP="00702E0F">
      <w:pPr>
        <w:pStyle w:val="a3"/>
        <w:numPr>
          <w:ilvl w:val="1"/>
          <w:numId w:val="2"/>
        </w:numPr>
        <w:ind w:leftChars="0" w:left="709"/>
        <w:rPr>
          <w:rFonts w:asciiTheme="minorEastAsia" w:hAnsiTheme="minorEastAsia"/>
          <w:b/>
          <w:sz w:val="21"/>
          <w:szCs w:val="21"/>
        </w:rPr>
      </w:pPr>
      <w:r>
        <w:rPr>
          <w:rFonts w:asciiTheme="minorEastAsia" w:hAnsiTheme="minorEastAsia" w:hint="eastAsia"/>
          <w:b/>
          <w:sz w:val="21"/>
          <w:szCs w:val="21"/>
        </w:rPr>
        <w:t>データセンター</w:t>
      </w:r>
    </w:p>
    <w:p w:rsidR="007D6244" w:rsidRDefault="0041772B" w:rsidP="00536D9B">
      <w:pPr>
        <w:ind w:left="426"/>
        <w:rPr>
          <w:rFonts w:asciiTheme="minorEastAsia" w:hAnsiTheme="minorEastAsia"/>
          <w:sz w:val="21"/>
          <w:szCs w:val="21"/>
        </w:rPr>
      </w:pPr>
      <w:r>
        <w:rPr>
          <w:rFonts w:asciiTheme="minorEastAsia" w:hAnsiTheme="minorEastAsia" w:hint="eastAsia"/>
          <w:sz w:val="21"/>
          <w:szCs w:val="21"/>
        </w:rPr>
        <w:t>本手順書で中央モニタリングを実施するデータセンターとは、計画書にて実施体制に明記された</w:t>
      </w:r>
      <w:r w:rsidR="00301EB7">
        <w:rPr>
          <w:rFonts w:asciiTheme="minorEastAsia" w:hAnsiTheme="minorEastAsia" w:hint="eastAsia"/>
          <w:sz w:val="21"/>
          <w:szCs w:val="21"/>
        </w:rPr>
        <w:t>データセンターをいう。データを取りまとめる</w:t>
      </w:r>
      <w:r>
        <w:rPr>
          <w:rFonts w:asciiTheme="minorEastAsia" w:hAnsiTheme="minorEastAsia" w:hint="eastAsia"/>
          <w:sz w:val="21"/>
          <w:szCs w:val="21"/>
        </w:rPr>
        <w:t>担当者、事務局、</w:t>
      </w:r>
      <w:r w:rsidR="00301EB7">
        <w:rPr>
          <w:rFonts w:asciiTheme="minorEastAsia" w:hAnsiTheme="minorEastAsia" w:hint="eastAsia"/>
          <w:sz w:val="21"/>
          <w:szCs w:val="21"/>
        </w:rPr>
        <w:t>データセンター、</w:t>
      </w:r>
      <w:r>
        <w:rPr>
          <w:rFonts w:asciiTheme="minorEastAsia" w:hAnsiTheme="minorEastAsia" w:hint="eastAsia"/>
          <w:sz w:val="21"/>
          <w:szCs w:val="21"/>
        </w:rPr>
        <w:t>モニター</w:t>
      </w:r>
      <w:r w:rsidR="00CE65DB">
        <w:rPr>
          <w:rFonts w:asciiTheme="minorEastAsia" w:hAnsiTheme="minorEastAsia" w:hint="eastAsia"/>
          <w:sz w:val="21"/>
          <w:szCs w:val="21"/>
        </w:rPr>
        <w:t>が該当する</w:t>
      </w:r>
      <w:r w:rsidR="00301EB7">
        <w:rPr>
          <w:rFonts w:asciiTheme="minorEastAsia" w:hAnsiTheme="minorEastAsia" w:hint="eastAsia"/>
          <w:sz w:val="21"/>
          <w:szCs w:val="21"/>
        </w:rPr>
        <w:t>。予め研究責任者が担当者若しくは事務局を決めておく。中央モニタリングのモニタリング結果報告書は、中央モニタリングを実施する上記担当者が報告する。</w:t>
      </w:r>
    </w:p>
    <w:p w:rsidR="007D6244" w:rsidRPr="007D6244" w:rsidRDefault="007D6244" w:rsidP="007D6244">
      <w:pPr>
        <w:ind w:left="426"/>
        <w:rPr>
          <w:rFonts w:asciiTheme="minorEastAsia" w:hAnsiTheme="minorEastAsia"/>
          <w:b/>
          <w:sz w:val="21"/>
          <w:szCs w:val="21"/>
        </w:rPr>
      </w:pPr>
    </w:p>
    <w:p w:rsidR="00F94565" w:rsidRDefault="00F94565" w:rsidP="00F94565">
      <w:pPr>
        <w:pStyle w:val="a3"/>
        <w:numPr>
          <w:ilvl w:val="0"/>
          <w:numId w:val="2"/>
        </w:numPr>
        <w:ind w:leftChars="0"/>
        <w:rPr>
          <w:rFonts w:asciiTheme="minorEastAsia" w:hAnsiTheme="minorEastAsia"/>
          <w:b/>
        </w:rPr>
      </w:pPr>
      <w:r w:rsidRPr="00E158F0">
        <w:rPr>
          <w:rFonts w:asciiTheme="minorEastAsia" w:hAnsiTheme="minorEastAsia" w:hint="eastAsia"/>
          <w:b/>
        </w:rPr>
        <w:t>実施体制及び責務</w:t>
      </w:r>
    </w:p>
    <w:p w:rsidR="002A6D05" w:rsidRDefault="002A6D05" w:rsidP="002A6D05">
      <w:pPr>
        <w:pStyle w:val="a3"/>
        <w:ind w:leftChars="0" w:left="420"/>
        <w:rPr>
          <w:rFonts w:asciiTheme="minorEastAsia" w:hAnsiTheme="minorEastAsia"/>
          <w:b/>
        </w:rPr>
      </w:pPr>
    </w:p>
    <w:p w:rsidR="00C855E2" w:rsidRPr="00536D9B" w:rsidRDefault="00C855E2" w:rsidP="00C855E2">
      <w:pPr>
        <w:pStyle w:val="a3"/>
        <w:numPr>
          <w:ilvl w:val="1"/>
          <w:numId w:val="2"/>
        </w:numPr>
        <w:ind w:leftChars="0" w:left="709"/>
        <w:rPr>
          <w:rFonts w:asciiTheme="minorEastAsia" w:hAnsiTheme="minorEastAsia"/>
          <w:b/>
          <w:sz w:val="21"/>
          <w:szCs w:val="21"/>
        </w:rPr>
      </w:pPr>
      <w:r w:rsidRPr="00536D9B">
        <w:rPr>
          <w:rFonts w:asciiTheme="minorEastAsia" w:hAnsiTheme="minorEastAsia" w:hint="eastAsia"/>
          <w:b/>
          <w:sz w:val="21"/>
          <w:szCs w:val="21"/>
        </w:rPr>
        <w:t>研究責任者の責務</w:t>
      </w:r>
    </w:p>
    <w:p w:rsidR="00C855E2" w:rsidRPr="00965925" w:rsidRDefault="00C855E2" w:rsidP="00C855E2">
      <w:pPr>
        <w:pStyle w:val="a3"/>
        <w:ind w:leftChars="0" w:left="510"/>
        <w:rPr>
          <w:rFonts w:asciiTheme="minorEastAsia" w:hAnsiTheme="minorEastAsia"/>
          <w:b/>
        </w:rPr>
      </w:pPr>
    </w:p>
    <w:p w:rsidR="00C855E2" w:rsidRPr="00695C3F" w:rsidRDefault="00C855E2" w:rsidP="00C855E2">
      <w:pPr>
        <w:pStyle w:val="a3"/>
        <w:numPr>
          <w:ilvl w:val="0"/>
          <w:numId w:val="6"/>
        </w:numPr>
        <w:ind w:leftChars="0"/>
        <w:rPr>
          <w:rFonts w:asciiTheme="minorEastAsia" w:hAnsiTheme="minorEastAsia" w:cs="Times New Roman"/>
          <w:sz w:val="21"/>
        </w:rPr>
      </w:pPr>
      <w:r w:rsidRPr="00695C3F">
        <w:rPr>
          <w:rFonts w:asciiTheme="minorEastAsia" w:hAnsiTheme="minorEastAsia" w:hint="eastAsia"/>
          <w:sz w:val="21"/>
          <w:szCs w:val="21"/>
        </w:rPr>
        <w:t>研究責任者</w:t>
      </w:r>
      <w:r w:rsidRPr="00695C3F">
        <w:rPr>
          <w:rFonts w:asciiTheme="minorEastAsia" w:hAnsiTheme="minorEastAsia" w:cs="Times New Roman"/>
          <w:sz w:val="21"/>
          <w:szCs w:val="21"/>
        </w:rPr>
        <w:t>は、</w:t>
      </w:r>
      <w:r w:rsidRPr="00695C3F">
        <w:rPr>
          <w:rFonts w:asciiTheme="minorEastAsia" w:hAnsiTheme="minorEastAsia" w:cs="Times New Roman" w:hint="eastAsia"/>
          <w:sz w:val="21"/>
        </w:rPr>
        <w:t>当該研究</w:t>
      </w:r>
      <w:r w:rsidRPr="00695C3F">
        <w:rPr>
          <w:rFonts w:asciiTheme="minorEastAsia" w:hAnsiTheme="minorEastAsia" w:cs="Times New Roman"/>
          <w:sz w:val="21"/>
        </w:rPr>
        <w:t>が、</w:t>
      </w:r>
      <w:r w:rsidRPr="00695C3F">
        <w:rPr>
          <w:rFonts w:asciiTheme="minorEastAsia" w:hAnsiTheme="minorEastAsia" w:cs="Times New Roman" w:hint="eastAsia"/>
          <w:sz w:val="21"/>
        </w:rPr>
        <w:t>「</w:t>
      </w:r>
      <w:r w:rsidRPr="00695C3F">
        <w:rPr>
          <w:rFonts w:asciiTheme="minorEastAsia" w:hAnsiTheme="minorEastAsia"/>
          <w:sz w:val="21"/>
          <w:szCs w:val="21"/>
        </w:rPr>
        <w:t>人を対象</w:t>
      </w:r>
      <w:r w:rsidRPr="00695C3F">
        <w:rPr>
          <w:rFonts w:asciiTheme="minorEastAsia" w:hAnsiTheme="minorEastAsia" w:hint="eastAsia"/>
          <w:sz w:val="21"/>
          <w:szCs w:val="21"/>
        </w:rPr>
        <w:t>と</w:t>
      </w:r>
      <w:r w:rsidRPr="00695C3F">
        <w:rPr>
          <w:rFonts w:asciiTheme="minorEastAsia" w:hAnsiTheme="minorEastAsia"/>
          <w:sz w:val="21"/>
          <w:szCs w:val="21"/>
        </w:rPr>
        <w:t>する医学系研究</w:t>
      </w:r>
      <w:r w:rsidRPr="00695C3F">
        <w:rPr>
          <w:rFonts w:asciiTheme="minorEastAsia" w:hAnsiTheme="minorEastAsia" w:hint="eastAsia"/>
          <w:sz w:val="21"/>
          <w:szCs w:val="21"/>
        </w:rPr>
        <w:t>に関する倫理指針」</w:t>
      </w:r>
      <w:r w:rsidRPr="00695C3F">
        <w:rPr>
          <w:rFonts w:asciiTheme="minorEastAsia" w:hAnsiTheme="minorEastAsia" w:cs="Times New Roman"/>
          <w:sz w:val="21"/>
        </w:rPr>
        <w:t>を遵守して行われていること、及び</w:t>
      </w:r>
      <w:r w:rsidRPr="00695C3F">
        <w:rPr>
          <w:rFonts w:asciiTheme="minorEastAsia" w:hAnsiTheme="minorEastAsia" w:cs="Times New Roman" w:hint="eastAsia"/>
          <w:sz w:val="21"/>
        </w:rPr>
        <w:t>研究機関の長の許可を受けた</w:t>
      </w:r>
      <w:r w:rsidRPr="00695C3F">
        <w:rPr>
          <w:rFonts w:asciiTheme="minorEastAsia" w:hAnsiTheme="minorEastAsia" w:hint="eastAsia"/>
          <w:sz w:val="21"/>
        </w:rPr>
        <w:t>研究</w:t>
      </w:r>
      <w:r w:rsidRPr="00695C3F">
        <w:rPr>
          <w:rFonts w:asciiTheme="minorEastAsia" w:hAnsiTheme="minorEastAsia" w:cs="Times New Roman"/>
          <w:sz w:val="21"/>
        </w:rPr>
        <w:t>計画書</w:t>
      </w:r>
      <w:r w:rsidRPr="00695C3F">
        <w:rPr>
          <w:rFonts w:asciiTheme="minorEastAsia" w:hAnsiTheme="minorEastAsia" w:cs="ＭＳゴシック" w:hint="eastAsia"/>
          <w:kern w:val="0"/>
          <w:sz w:val="21"/>
          <w:szCs w:val="21"/>
        </w:rPr>
        <w:t>に従って研究が適正に実施され、並びにその結果の信頼性が確保されるよう</w:t>
      </w:r>
      <w:r w:rsidRPr="00695C3F">
        <w:rPr>
          <w:rFonts w:asciiTheme="minorEastAsia" w:hAnsiTheme="minorEastAsia" w:cs="Times New Roman"/>
          <w:sz w:val="21"/>
          <w:szCs w:val="21"/>
        </w:rPr>
        <w:t>モニタリングを実施させる</w:t>
      </w:r>
      <w:r w:rsidRPr="00695C3F">
        <w:rPr>
          <w:rFonts w:asciiTheme="minorEastAsia" w:hAnsiTheme="minorEastAsia" w:cs="Times New Roman" w:hint="eastAsia"/>
          <w:sz w:val="21"/>
          <w:szCs w:val="21"/>
        </w:rPr>
        <w:t>。</w:t>
      </w:r>
    </w:p>
    <w:p w:rsidR="0020637E" w:rsidRPr="00695C3F" w:rsidRDefault="00C855E2" w:rsidP="00C855E2">
      <w:pPr>
        <w:pStyle w:val="a3"/>
        <w:numPr>
          <w:ilvl w:val="0"/>
          <w:numId w:val="6"/>
        </w:numPr>
        <w:ind w:leftChars="0"/>
        <w:rPr>
          <w:rFonts w:asciiTheme="minorEastAsia" w:hAnsiTheme="minorEastAsia" w:cs="Times New Roman"/>
          <w:sz w:val="21"/>
        </w:rPr>
      </w:pPr>
      <w:r w:rsidRPr="00695C3F">
        <w:rPr>
          <w:rFonts w:asciiTheme="minorEastAsia" w:hAnsiTheme="minorEastAsia" w:hint="eastAsia"/>
          <w:sz w:val="21"/>
          <w:szCs w:val="21"/>
        </w:rPr>
        <w:t>研究責任者</w:t>
      </w:r>
      <w:r w:rsidRPr="00695C3F">
        <w:rPr>
          <w:rFonts w:asciiTheme="minorEastAsia" w:hAnsiTheme="minorEastAsia" w:cs="Times New Roman"/>
          <w:sz w:val="21"/>
          <w:szCs w:val="21"/>
        </w:rPr>
        <w:t>は、</w:t>
      </w:r>
      <w:r w:rsidR="0020637E" w:rsidRPr="00695C3F">
        <w:rPr>
          <w:rFonts w:asciiTheme="minorEastAsia" w:hAnsiTheme="minorEastAsia" w:cs="Times New Roman" w:hint="eastAsia"/>
          <w:sz w:val="21"/>
          <w:szCs w:val="21"/>
        </w:rPr>
        <w:t>適切にモニタリングが行われるよう</w:t>
      </w:r>
      <w:r w:rsidRPr="00695C3F">
        <w:rPr>
          <w:rFonts w:asciiTheme="minorEastAsia" w:hAnsiTheme="minorEastAsia" w:cs="Times New Roman"/>
          <w:sz w:val="21"/>
          <w:szCs w:val="21"/>
        </w:rPr>
        <w:t>モニターに対し</w:t>
      </w:r>
      <w:r w:rsidR="0020637E" w:rsidRPr="00695C3F">
        <w:rPr>
          <w:rFonts w:asciiTheme="minorEastAsia" w:hAnsiTheme="minorEastAsia" w:cs="Times New Roman" w:hint="eastAsia"/>
          <w:sz w:val="21"/>
          <w:szCs w:val="21"/>
        </w:rPr>
        <w:t>て必要な指導・管理を行う。</w:t>
      </w:r>
    </w:p>
    <w:p w:rsidR="00C855E2" w:rsidRPr="00695C3F" w:rsidRDefault="0020637E" w:rsidP="00C855E2">
      <w:pPr>
        <w:pStyle w:val="a3"/>
        <w:numPr>
          <w:ilvl w:val="0"/>
          <w:numId w:val="6"/>
        </w:numPr>
        <w:ind w:leftChars="0"/>
        <w:rPr>
          <w:rFonts w:asciiTheme="minorEastAsia" w:hAnsiTheme="minorEastAsia" w:cs="Times New Roman"/>
          <w:sz w:val="21"/>
        </w:rPr>
      </w:pPr>
      <w:r w:rsidRPr="00695C3F">
        <w:rPr>
          <w:rFonts w:asciiTheme="minorEastAsia" w:hAnsiTheme="minorEastAsia" w:hint="eastAsia"/>
          <w:sz w:val="21"/>
          <w:szCs w:val="21"/>
        </w:rPr>
        <w:t>研究責任者</w:t>
      </w:r>
      <w:r w:rsidRPr="00695C3F">
        <w:rPr>
          <w:rFonts w:asciiTheme="minorEastAsia" w:hAnsiTheme="minorEastAsia" w:cs="Times New Roman"/>
          <w:sz w:val="21"/>
          <w:szCs w:val="21"/>
        </w:rPr>
        <w:t>は、</w:t>
      </w:r>
      <w:r w:rsidRPr="00695C3F">
        <w:rPr>
          <w:rFonts w:asciiTheme="minorEastAsia" w:hAnsiTheme="minorEastAsia" w:cs="Times New Roman" w:hint="eastAsia"/>
          <w:sz w:val="21"/>
          <w:szCs w:val="21"/>
        </w:rPr>
        <w:t>モニタリングの結果、</w:t>
      </w:r>
      <w:r w:rsidR="00C855E2" w:rsidRPr="00695C3F">
        <w:rPr>
          <w:rFonts w:asciiTheme="minorEastAsia" w:hAnsiTheme="minorEastAsia" w:cs="Times New Roman"/>
          <w:sz w:val="21"/>
          <w:szCs w:val="21"/>
        </w:rPr>
        <w:t>問題</w:t>
      </w:r>
      <w:r w:rsidR="002A2BB3" w:rsidRPr="00695C3F">
        <w:rPr>
          <w:rFonts w:asciiTheme="minorEastAsia" w:hAnsiTheme="minorEastAsia" w:cs="Times New Roman" w:hint="eastAsia"/>
          <w:sz w:val="21"/>
          <w:szCs w:val="21"/>
        </w:rPr>
        <w:t>が</w:t>
      </w:r>
      <w:r w:rsidR="00965925" w:rsidRPr="00695C3F">
        <w:rPr>
          <w:rFonts w:asciiTheme="minorEastAsia" w:hAnsiTheme="minorEastAsia" w:cs="Times New Roman" w:hint="eastAsia"/>
          <w:sz w:val="21"/>
          <w:szCs w:val="21"/>
        </w:rPr>
        <w:t>発生</w:t>
      </w:r>
      <w:r w:rsidR="002A2BB3" w:rsidRPr="00695C3F">
        <w:rPr>
          <w:rFonts w:asciiTheme="minorEastAsia" w:hAnsiTheme="minorEastAsia" w:cs="Times New Roman" w:hint="eastAsia"/>
          <w:sz w:val="21"/>
          <w:szCs w:val="21"/>
        </w:rPr>
        <w:t>した</w:t>
      </w:r>
      <w:r w:rsidR="00C855E2" w:rsidRPr="00695C3F">
        <w:rPr>
          <w:rFonts w:asciiTheme="minorEastAsia" w:hAnsiTheme="minorEastAsia" w:cs="Times New Roman"/>
          <w:sz w:val="21"/>
          <w:szCs w:val="21"/>
        </w:rPr>
        <w:t>時には適切な措置を講ずる。</w:t>
      </w:r>
    </w:p>
    <w:p w:rsidR="00965925" w:rsidRPr="00695C3F" w:rsidRDefault="00965925" w:rsidP="00965925">
      <w:pPr>
        <w:pStyle w:val="a3"/>
        <w:numPr>
          <w:ilvl w:val="0"/>
          <w:numId w:val="6"/>
        </w:numPr>
        <w:ind w:leftChars="0"/>
        <w:jc w:val="left"/>
        <w:rPr>
          <w:rFonts w:asciiTheme="minorEastAsia" w:hAnsiTheme="minorEastAsia" w:cs="Times New Roman"/>
          <w:sz w:val="21"/>
        </w:rPr>
      </w:pPr>
      <w:r w:rsidRPr="00695C3F">
        <w:rPr>
          <w:rFonts w:asciiTheme="minorEastAsia" w:hAnsiTheme="minorEastAsia" w:cs="Times New Roman" w:hint="eastAsia"/>
          <w:sz w:val="21"/>
          <w:szCs w:val="21"/>
        </w:rPr>
        <w:t>研究責任者は、モニタリングの結果、研究の倫理的妥当性若しくは科学的合理性を損なう事実若しくは情報又は損なうおそれのある情報、を得た場合には、遅滞なく研究期間の長に報告を行</w:t>
      </w:r>
      <w:r w:rsidR="00EA162B" w:rsidRPr="00695C3F">
        <w:rPr>
          <w:rFonts w:asciiTheme="minorEastAsia" w:hAnsiTheme="minorEastAsia" w:cs="Times New Roman" w:hint="eastAsia"/>
          <w:sz w:val="21"/>
          <w:szCs w:val="21"/>
        </w:rPr>
        <w:t>う。</w:t>
      </w:r>
    </w:p>
    <w:p w:rsidR="00965925" w:rsidRPr="00695C3F" w:rsidRDefault="00965925" w:rsidP="00965925">
      <w:pPr>
        <w:pStyle w:val="a3"/>
        <w:numPr>
          <w:ilvl w:val="0"/>
          <w:numId w:val="6"/>
        </w:numPr>
        <w:ind w:leftChars="0"/>
        <w:rPr>
          <w:rFonts w:asciiTheme="minorEastAsia" w:hAnsiTheme="minorEastAsia" w:cs="Times New Roman"/>
          <w:sz w:val="21"/>
        </w:rPr>
      </w:pPr>
      <w:r w:rsidRPr="00695C3F">
        <w:rPr>
          <w:rFonts w:asciiTheme="minorEastAsia" w:hAnsiTheme="minorEastAsia" w:cs="Times New Roman" w:hint="eastAsia"/>
          <w:sz w:val="21"/>
          <w:szCs w:val="21"/>
        </w:rPr>
        <w:t>研究責任者は、モニタリングの結果、研究の実施の適正性若しくは研究結果の信頼を損なう事実若しくは情報または損なうおそれのある情報を得た場合には、速やかに研究機関の長に報告を行う。</w:t>
      </w:r>
    </w:p>
    <w:p w:rsidR="00C855E2" w:rsidRPr="00695C3F" w:rsidRDefault="00C855E2" w:rsidP="00C855E2">
      <w:pPr>
        <w:pStyle w:val="a3"/>
        <w:numPr>
          <w:ilvl w:val="0"/>
          <w:numId w:val="6"/>
        </w:numPr>
        <w:ind w:leftChars="0"/>
        <w:rPr>
          <w:rFonts w:asciiTheme="minorEastAsia" w:hAnsiTheme="minorEastAsia" w:cs="Times New Roman"/>
          <w:sz w:val="21"/>
        </w:rPr>
      </w:pPr>
      <w:r w:rsidRPr="00695C3F">
        <w:rPr>
          <w:rFonts w:asciiTheme="minorEastAsia" w:hAnsiTheme="minorEastAsia" w:hint="eastAsia"/>
          <w:sz w:val="21"/>
        </w:rPr>
        <w:t>研究責任者は、モニターからモニタリングの報告を受けた場合、研究代表者にその報告内容を報告し、それぞれの報告を共有する。</w:t>
      </w:r>
      <w:r w:rsidR="0063040C" w:rsidRPr="00695C3F">
        <w:rPr>
          <w:rFonts w:asciiTheme="minorEastAsia" w:hAnsiTheme="minorEastAsia" w:cs="Times New Roman" w:hint="eastAsia"/>
          <w:sz w:val="21"/>
        </w:rPr>
        <w:t>問題発生状況を把握し、改善のための是正措置及び予防措置を検討し、必要に応じて研究計画や各種手順等の見直しを検討する。</w:t>
      </w:r>
    </w:p>
    <w:p w:rsidR="00965925" w:rsidRDefault="00965925" w:rsidP="00536D9B">
      <w:pPr>
        <w:rPr>
          <w:rFonts w:asciiTheme="minorEastAsia" w:hAnsiTheme="minorEastAsia"/>
          <w:b/>
          <w:sz w:val="21"/>
          <w:szCs w:val="21"/>
        </w:rPr>
      </w:pPr>
    </w:p>
    <w:p w:rsidR="00965925" w:rsidRPr="00536D9B" w:rsidRDefault="00965925" w:rsidP="00965925">
      <w:pPr>
        <w:pStyle w:val="a3"/>
        <w:numPr>
          <w:ilvl w:val="1"/>
          <w:numId w:val="2"/>
        </w:numPr>
        <w:ind w:leftChars="0"/>
        <w:rPr>
          <w:rFonts w:asciiTheme="minorEastAsia" w:hAnsiTheme="minorEastAsia" w:cs="Times New Roman"/>
          <w:b/>
          <w:color w:val="FF0000"/>
          <w:sz w:val="21"/>
          <w:szCs w:val="21"/>
        </w:rPr>
      </w:pPr>
      <w:r w:rsidRPr="00536D9B">
        <w:rPr>
          <w:rFonts w:asciiTheme="minorEastAsia" w:hAnsiTheme="minorEastAsia" w:cs="Times New Roman" w:hint="eastAsia"/>
          <w:b/>
          <w:sz w:val="21"/>
          <w:szCs w:val="21"/>
        </w:rPr>
        <w:t>研究代表者の責務</w:t>
      </w:r>
    </w:p>
    <w:p w:rsidR="00965925" w:rsidRPr="00743D59" w:rsidRDefault="00965925" w:rsidP="00965925">
      <w:pPr>
        <w:pStyle w:val="a3"/>
        <w:ind w:leftChars="0" w:left="510"/>
        <w:rPr>
          <w:rFonts w:asciiTheme="minorEastAsia" w:hAnsiTheme="minorEastAsia" w:cs="Times New Roman"/>
          <w:b/>
          <w:color w:val="FF0000"/>
          <w:sz w:val="22"/>
        </w:rPr>
      </w:pPr>
    </w:p>
    <w:p w:rsidR="00965925" w:rsidRPr="00743D59" w:rsidRDefault="00965925" w:rsidP="00965925">
      <w:pPr>
        <w:pStyle w:val="a3"/>
        <w:ind w:leftChars="0" w:left="420"/>
        <w:jc w:val="left"/>
        <w:rPr>
          <w:rFonts w:asciiTheme="minorEastAsia" w:hAnsiTheme="minorEastAsia" w:cs="Times New Roman"/>
          <w:sz w:val="21"/>
          <w:szCs w:val="21"/>
        </w:rPr>
      </w:pPr>
      <w:r w:rsidRPr="00743D59">
        <w:rPr>
          <w:rFonts w:asciiTheme="minorEastAsia" w:hAnsiTheme="minorEastAsia" w:hint="eastAsia"/>
          <w:sz w:val="21"/>
        </w:rPr>
        <w:t>研究代表者は、モニタリングの結果を研究責任者と共有し</w:t>
      </w:r>
      <w:r w:rsidRPr="00743D59">
        <w:rPr>
          <w:rFonts w:asciiTheme="minorEastAsia" w:hAnsiTheme="minorEastAsia" w:cs="Times New Roman"/>
          <w:sz w:val="21"/>
        </w:rPr>
        <w:t>、</w:t>
      </w:r>
      <w:r w:rsidRPr="00743D59">
        <w:rPr>
          <w:rFonts w:asciiTheme="minorEastAsia" w:hAnsiTheme="minorEastAsia" w:cs="Times New Roman" w:hint="eastAsia"/>
          <w:sz w:val="21"/>
        </w:rPr>
        <w:t>本研究の実施組織全体における問題発生状況を把握し、</w:t>
      </w:r>
      <w:r w:rsidR="00AC6FBE">
        <w:rPr>
          <w:rFonts w:asciiTheme="minorEastAsia" w:hAnsiTheme="minorEastAsia" w:cs="Times New Roman" w:hint="eastAsia"/>
          <w:sz w:val="21"/>
        </w:rPr>
        <w:t>共同研究の</w:t>
      </w:r>
      <w:r w:rsidR="0063040C">
        <w:rPr>
          <w:rFonts w:asciiTheme="minorEastAsia" w:hAnsiTheme="minorEastAsia" w:cs="Times New Roman" w:hint="eastAsia"/>
          <w:sz w:val="21"/>
        </w:rPr>
        <w:t>全施設の研究者等への周知や改善のための是正措置及び予防措置を検討し、</w:t>
      </w:r>
      <w:r w:rsidRPr="00743D59">
        <w:rPr>
          <w:rFonts w:asciiTheme="minorEastAsia" w:hAnsiTheme="minorEastAsia" w:cs="Times New Roman" w:hint="eastAsia"/>
          <w:sz w:val="21"/>
        </w:rPr>
        <w:t>必要に応じて研究計画や各種手順等の見直しを検討する</w:t>
      </w:r>
      <w:r w:rsidRPr="00743D59">
        <w:rPr>
          <w:rFonts w:asciiTheme="minorEastAsia" w:hAnsiTheme="minorEastAsia" w:cs="Times New Roman" w:hint="eastAsia"/>
          <w:sz w:val="21"/>
          <w:szCs w:val="21"/>
        </w:rPr>
        <w:t>。</w:t>
      </w:r>
    </w:p>
    <w:p w:rsidR="00965925" w:rsidRPr="00EA0740" w:rsidRDefault="00965925" w:rsidP="00965925">
      <w:pPr>
        <w:pStyle w:val="a3"/>
        <w:ind w:leftChars="0" w:left="420"/>
        <w:jc w:val="left"/>
        <w:rPr>
          <w:rFonts w:asciiTheme="minorEastAsia" w:hAnsiTheme="minorEastAsia" w:cs="Times New Roman"/>
          <w:sz w:val="21"/>
          <w:szCs w:val="21"/>
          <w:highlight w:val="green"/>
        </w:rPr>
      </w:pPr>
    </w:p>
    <w:p w:rsidR="00965925" w:rsidRPr="00536D9B" w:rsidRDefault="00965925" w:rsidP="00965925">
      <w:pPr>
        <w:pStyle w:val="a3"/>
        <w:numPr>
          <w:ilvl w:val="1"/>
          <w:numId w:val="2"/>
        </w:numPr>
        <w:ind w:leftChars="0"/>
        <w:rPr>
          <w:rFonts w:asciiTheme="minorEastAsia" w:hAnsiTheme="minorEastAsia" w:cs="Times New Roman"/>
          <w:b/>
          <w:sz w:val="21"/>
          <w:szCs w:val="21"/>
        </w:rPr>
      </w:pPr>
      <w:r w:rsidRPr="00536D9B">
        <w:rPr>
          <w:rFonts w:asciiTheme="minorEastAsia" w:hAnsiTheme="minorEastAsia" w:cs="Times New Roman" w:hint="eastAsia"/>
          <w:b/>
          <w:sz w:val="21"/>
          <w:szCs w:val="21"/>
        </w:rPr>
        <w:t>研究者等の責務</w:t>
      </w:r>
    </w:p>
    <w:p w:rsidR="00965925" w:rsidRPr="00743D59" w:rsidRDefault="00965925" w:rsidP="00965925">
      <w:pPr>
        <w:pStyle w:val="a3"/>
        <w:ind w:leftChars="0" w:left="510"/>
        <w:rPr>
          <w:rFonts w:asciiTheme="minorEastAsia" w:hAnsiTheme="minorEastAsia" w:cs="Times New Roman"/>
          <w:b/>
        </w:rPr>
      </w:pPr>
    </w:p>
    <w:p w:rsidR="00965925" w:rsidRPr="00743D59" w:rsidRDefault="00965925" w:rsidP="00965925">
      <w:pPr>
        <w:pStyle w:val="a3"/>
        <w:numPr>
          <w:ilvl w:val="0"/>
          <w:numId w:val="15"/>
        </w:numPr>
        <w:ind w:leftChars="0"/>
        <w:jc w:val="left"/>
        <w:rPr>
          <w:rFonts w:asciiTheme="minorEastAsia" w:hAnsiTheme="minorEastAsia" w:cs="Times New Roman"/>
          <w:sz w:val="21"/>
          <w:szCs w:val="21"/>
        </w:rPr>
      </w:pPr>
      <w:r w:rsidRPr="00743D59">
        <w:rPr>
          <w:rFonts w:asciiTheme="minorEastAsia" w:hAnsiTheme="minorEastAsia" w:hint="eastAsia"/>
          <w:sz w:val="21"/>
        </w:rPr>
        <w:t>研究者等は、モニタリングに際してはモニターに協力し、問い合わせ等に対しては速やかに対応を行う。</w:t>
      </w:r>
    </w:p>
    <w:p w:rsidR="00965925" w:rsidRPr="00743D59" w:rsidRDefault="00965925" w:rsidP="00965925">
      <w:pPr>
        <w:pStyle w:val="a3"/>
        <w:numPr>
          <w:ilvl w:val="0"/>
          <w:numId w:val="15"/>
        </w:numPr>
        <w:ind w:leftChars="0"/>
        <w:jc w:val="left"/>
        <w:rPr>
          <w:rFonts w:asciiTheme="minorEastAsia" w:hAnsiTheme="minorEastAsia" w:cs="Times New Roman"/>
          <w:sz w:val="21"/>
          <w:szCs w:val="21"/>
        </w:rPr>
      </w:pPr>
      <w:r w:rsidRPr="00743D59">
        <w:rPr>
          <w:rFonts w:asciiTheme="minorEastAsia" w:hAnsiTheme="minorEastAsia" w:cs="Times New Roman" w:hint="eastAsia"/>
          <w:sz w:val="21"/>
          <w:szCs w:val="21"/>
        </w:rPr>
        <w:t>研究者等は、モニタリングを通じて研究の倫理的妥当性若しくは科学的合理性を損なう事実若しくは情報又は損なうおそれのある情報を得た場合には、速やかに研究責任者に報告を行う。</w:t>
      </w:r>
    </w:p>
    <w:p w:rsidR="00965925" w:rsidRPr="00664411" w:rsidRDefault="00965925" w:rsidP="00965925">
      <w:pPr>
        <w:pStyle w:val="a3"/>
        <w:numPr>
          <w:ilvl w:val="0"/>
          <w:numId w:val="15"/>
        </w:numPr>
        <w:ind w:leftChars="0"/>
        <w:jc w:val="left"/>
        <w:rPr>
          <w:rFonts w:asciiTheme="minorEastAsia" w:hAnsiTheme="minorEastAsia" w:cs="Times New Roman"/>
          <w:sz w:val="21"/>
          <w:szCs w:val="21"/>
        </w:rPr>
      </w:pPr>
      <w:r w:rsidRPr="00664411">
        <w:rPr>
          <w:rFonts w:asciiTheme="minorEastAsia" w:hAnsiTheme="minorEastAsia" w:cs="Times New Roman" w:hint="eastAsia"/>
          <w:sz w:val="21"/>
          <w:szCs w:val="21"/>
        </w:rPr>
        <w:t>研究者等は、モニタリングを通じて研究の実施の適正性若しくは研究結果の信頼を損なう事実若しくは情報または損なうおそれのある情報を得た場合には、速やかに研究責任者又は研究機</w:t>
      </w:r>
      <w:r w:rsidRPr="00664411">
        <w:rPr>
          <w:rFonts w:asciiTheme="minorEastAsia" w:hAnsiTheme="minorEastAsia" w:cs="Times New Roman" w:hint="eastAsia"/>
          <w:sz w:val="21"/>
          <w:szCs w:val="21"/>
        </w:rPr>
        <w:lastRenderedPageBreak/>
        <w:t>関の長に報告を行う。なお、研究責任者に報告した場合であって、当該研究責任者による隠蔽の懸念があるときは、研究機関の長に直接報告する</w:t>
      </w:r>
      <w:r w:rsidR="00380717" w:rsidRPr="00664411">
        <w:rPr>
          <w:rFonts w:asciiTheme="minorEastAsia" w:hAnsiTheme="minorEastAsia" w:cs="Times New Roman" w:hint="eastAsia"/>
          <w:sz w:val="21"/>
          <w:szCs w:val="21"/>
        </w:rPr>
        <w:t>必要がある</w:t>
      </w:r>
      <w:r w:rsidRPr="00664411">
        <w:rPr>
          <w:rFonts w:asciiTheme="minorEastAsia" w:hAnsiTheme="minorEastAsia" w:cs="Times New Roman" w:hint="eastAsia"/>
          <w:sz w:val="21"/>
          <w:szCs w:val="21"/>
        </w:rPr>
        <w:t>。</w:t>
      </w:r>
    </w:p>
    <w:p w:rsidR="008D61D4" w:rsidRPr="00743D59" w:rsidRDefault="008D61D4" w:rsidP="00965925">
      <w:pPr>
        <w:rPr>
          <w:rFonts w:asciiTheme="minorEastAsia" w:hAnsiTheme="minorEastAsia"/>
          <w:b/>
          <w:sz w:val="21"/>
          <w:szCs w:val="21"/>
        </w:rPr>
      </w:pPr>
    </w:p>
    <w:p w:rsidR="008D61D4" w:rsidRPr="00743D59" w:rsidRDefault="00AA2C6D" w:rsidP="008D61D4">
      <w:pPr>
        <w:pStyle w:val="a3"/>
        <w:numPr>
          <w:ilvl w:val="1"/>
          <w:numId w:val="2"/>
        </w:numPr>
        <w:ind w:leftChars="0" w:hanging="368"/>
        <w:rPr>
          <w:rFonts w:asciiTheme="minorEastAsia" w:hAnsiTheme="minorEastAsia" w:cs="Times New Roman"/>
          <w:b/>
          <w:sz w:val="21"/>
          <w:szCs w:val="21"/>
        </w:rPr>
      </w:pPr>
      <w:r w:rsidRPr="00536D9B">
        <w:rPr>
          <w:rFonts w:asciiTheme="minorEastAsia" w:hAnsiTheme="minorEastAsia" w:hint="eastAsia"/>
          <w:b/>
          <w:sz w:val="21"/>
          <w:szCs w:val="21"/>
        </w:rPr>
        <w:t>モニタリングに従事する者</w:t>
      </w:r>
      <w:r w:rsidR="008D61D4" w:rsidRPr="00AA2C6D">
        <w:rPr>
          <w:rFonts w:asciiTheme="minorEastAsia" w:hAnsiTheme="minorEastAsia" w:cs="Times New Roman" w:hint="eastAsia"/>
          <w:b/>
          <w:sz w:val="21"/>
          <w:szCs w:val="21"/>
        </w:rPr>
        <w:t>の責</w:t>
      </w:r>
      <w:r w:rsidR="008D61D4" w:rsidRPr="00743D59">
        <w:rPr>
          <w:rFonts w:asciiTheme="minorEastAsia" w:hAnsiTheme="minorEastAsia" w:cs="Times New Roman" w:hint="eastAsia"/>
          <w:b/>
          <w:sz w:val="21"/>
          <w:szCs w:val="21"/>
        </w:rPr>
        <w:t>務</w:t>
      </w:r>
    </w:p>
    <w:p w:rsidR="008D61D4" w:rsidRPr="00743D59" w:rsidRDefault="008D61D4" w:rsidP="008D61D4">
      <w:pPr>
        <w:pStyle w:val="a3"/>
        <w:ind w:leftChars="0" w:left="510"/>
        <w:rPr>
          <w:rFonts w:asciiTheme="minorEastAsia" w:hAnsiTheme="minorEastAsia" w:cs="Times New Roman"/>
          <w:b/>
          <w:sz w:val="22"/>
        </w:rPr>
      </w:pPr>
    </w:p>
    <w:p w:rsidR="008D61D4" w:rsidRPr="00664411" w:rsidRDefault="00AA2C6D" w:rsidP="008D61D4">
      <w:pPr>
        <w:pStyle w:val="a3"/>
        <w:numPr>
          <w:ilvl w:val="0"/>
          <w:numId w:val="5"/>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664411">
        <w:rPr>
          <w:rFonts w:asciiTheme="minorEastAsia" w:hAnsiTheme="minorEastAsia" w:cs="Times New Roman"/>
          <w:sz w:val="21"/>
        </w:rPr>
        <w:t>は、</w:t>
      </w:r>
      <w:r w:rsidR="00FC7F3E" w:rsidRPr="00664411">
        <w:rPr>
          <w:rFonts w:asciiTheme="minorEastAsia" w:hAnsiTheme="minorEastAsia" w:cs="Times New Roman" w:hint="eastAsia"/>
          <w:sz w:val="21"/>
        </w:rPr>
        <w:t>研究責任者</w:t>
      </w:r>
      <w:r w:rsidR="008D61D4" w:rsidRPr="00664411">
        <w:rPr>
          <w:rFonts w:asciiTheme="minorEastAsia" w:hAnsiTheme="minorEastAsia" w:cs="Times New Roman"/>
          <w:sz w:val="21"/>
        </w:rPr>
        <w:t>が要求する事項について</w:t>
      </w:r>
      <w:r w:rsidR="008D61D4" w:rsidRPr="00664411">
        <w:rPr>
          <w:rFonts w:asciiTheme="minorEastAsia" w:hAnsiTheme="minorEastAsia" w:cs="Times New Roman" w:hint="eastAsia"/>
          <w:sz w:val="21"/>
        </w:rPr>
        <w:t>モニタリングを実施することにより、</w:t>
      </w:r>
      <w:r w:rsidR="008D61D4" w:rsidRPr="00664411">
        <w:rPr>
          <w:rFonts w:asciiTheme="minorEastAsia" w:hAnsiTheme="minorEastAsia" w:hint="eastAsia"/>
          <w:sz w:val="21"/>
        </w:rPr>
        <w:t>研究</w:t>
      </w:r>
      <w:r w:rsidR="008D61D4" w:rsidRPr="00664411">
        <w:rPr>
          <w:rFonts w:asciiTheme="minorEastAsia" w:hAnsiTheme="minorEastAsia" w:cs="Times New Roman"/>
          <w:sz w:val="21"/>
        </w:rPr>
        <w:t>が</w:t>
      </w:r>
      <w:r w:rsidR="00781B00" w:rsidRPr="00664411">
        <w:rPr>
          <w:rFonts w:asciiTheme="minorEastAsia" w:hAnsiTheme="minorEastAsia" w:cs="Times New Roman" w:hint="eastAsia"/>
          <w:sz w:val="21"/>
        </w:rPr>
        <w:t>適正</w:t>
      </w:r>
      <w:r w:rsidR="008D61D4" w:rsidRPr="00664411">
        <w:rPr>
          <w:rFonts w:asciiTheme="minorEastAsia" w:hAnsiTheme="minorEastAsia" w:cs="Times New Roman"/>
          <w:sz w:val="21"/>
        </w:rPr>
        <w:t>に実施され</w:t>
      </w:r>
      <w:r w:rsidR="00781B00" w:rsidRPr="00664411">
        <w:rPr>
          <w:rFonts w:asciiTheme="minorEastAsia" w:hAnsiTheme="minorEastAsia" w:cs="Times New Roman" w:hint="eastAsia"/>
          <w:sz w:val="21"/>
        </w:rPr>
        <w:t>、</w:t>
      </w:r>
      <w:r w:rsidR="008D61D4" w:rsidRPr="00664411">
        <w:rPr>
          <w:rFonts w:asciiTheme="minorEastAsia" w:hAnsiTheme="minorEastAsia" w:cs="Times New Roman"/>
          <w:sz w:val="21"/>
        </w:rPr>
        <w:t>必要な事項が正確に記録されていること</w:t>
      </w:r>
      <w:r w:rsidR="00781B00" w:rsidRPr="00664411">
        <w:rPr>
          <w:rFonts w:asciiTheme="minorEastAsia" w:hAnsiTheme="minorEastAsia" w:cs="Times New Roman" w:hint="eastAsia"/>
          <w:sz w:val="21"/>
        </w:rPr>
        <w:t>を</w:t>
      </w:r>
      <w:r w:rsidR="00743D59" w:rsidRPr="00664411">
        <w:rPr>
          <w:rFonts w:asciiTheme="minorEastAsia" w:hAnsiTheme="minorEastAsia" w:cs="Times New Roman" w:hint="eastAsia"/>
          <w:sz w:val="21"/>
        </w:rPr>
        <w:t>確認</w:t>
      </w:r>
      <w:r w:rsidR="0060642D" w:rsidRPr="00664411">
        <w:rPr>
          <w:rFonts w:asciiTheme="minorEastAsia" w:hAnsiTheme="minorEastAsia" w:cs="Times New Roman" w:hint="eastAsia"/>
          <w:sz w:val="21"/>
        </w:rPr>
        <w:t>する</w:t>
      </w:r>
      <w:r w:rsidR="008D61D4" w:rsidRPr="00664411">
        <w:rPr>
          <w:rFonts w:asciiTheme="minorEastAsia" w:hAnsiTheme="minorEastAsia" w:cs="Times New Roman"/>
          <w:sz w:val="21"/>
        </w:rPr>
        <w:t>。</w:t>
      </w:r>
    </w:p>
    <w:p w:rsidR="00781B00" w:rsidRPr="00664411" w:rsidRDefault="00AA2C6D" w:rsidP="008D61D4">
      <w:pPr>
        <w:pStyle w:val="a3"/>
        <w:numPr>
          <w:ilvl w:val="0"/>
          <w:numId w:val="5"/>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781B00" w:rsidRPr="00664411">
        <w:rPr>
          <w:rFonts w:asciiTheme="minorEastAsia" w:hAnsiTheme="minorEastAsia" w:cs="Times New Roman" w:hint="eastAsia"/>
          <w:sz w:val="21"/>
        </w:rPr>
        <w:t>は、研究計画書、説明・同意</w:t>
      </w:r>
      <w:r w:rsidR="00670483" w:rsidRPr="00664411">
        <w:rPr>
          <w:rFonts w:asciiTheme="minorEastAsia" w:hAnsiTheme="minorEastAsia" w:cs="Times New Roman" w:hint="eastAsia"/>
          <w:sz w:val="21"/>
        </w:rPr>
        <w:t>文書、手順書及び「</w:t>
      </w:r>
      <w:r w:rsidR="00670483" w:rsidRPr="00664411">
        <w:rPr>
          <w:rFonts w:asciiTheme="minorEastAsia" w:hAnsiTheme="minorEastAsia"/>
          <w:sz w:val="21"/>
          <w:szCs w:val="21"/>
        </w:rPr>
        <w:t>人を対象</w:t>
      </w:r>
      <w:r w:rsidR="00670483" w:rsidRPr="00664411">
        <w:rPr>
          <w:rFonts w:asciiTheme="minorEastAsia" w:hAnsiTheme="minorEastAsia" w:hint="eastAsia"/>
          <w:sz w:val="21"/>
          <w:szCs w:val="21"/>
        </w:rPr>
        <w:t>と</w:t>
      </w:r>
      <w:r w:rsidR="00670483" w:rsidRPr="00664411">
        <w:rPr>
          <w:rFonts w:asciiTheme="minorEastAsia" w:hAnsiTheme="minorEastAsia"/>
          <w:sz w:val="21"/>
          <w:szCs w:val="21"/>
        </w:rPr>
        <w:t>する医学系研究</w:t>
      </w:r>
      <w:r w:rsidR="00670483" w:rsidRPr="00664411">
        <w:rPr>
          <w:rFonts w:asciiTheme="minorEastAsia" w:hAnsiTheme="minorEastAsia" w:hint="eastAsia"/>
          <w:sz w:val="21"/>
          <w:szCs w:val="21"/>
        </w:rPr>
        <w:t>に関する倫理指針」を熟知し、これに従う。</w:t>
      </w:r>
    </w:p>
    <w:p w:rsidR="008D61D4" w:rsidRPr="00664411" w:rsidRDefault="00AA2C6D" w:rsidP="008D61D4">
      <w:pPr>
        <w:pStyle w:val="a3"/>
        <w:numPr>
          <w:ilvl w:val="0"/>
          <w:numId w:val="5"/>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664411">
        <w:rPr>
          <w:rFonts w:asciiTheme="minorEastAsia" w:hAnsiTheme="minorEastAsia" w:cs="Times New Roman"/>
          <w:sz w:val="21"/>
        </w:rPr>
        <w:t>は、モニタリング</w:t>
      </w:r>
      <w:r w:rsidR="008D61D4" w:rsidRPr="00664411">
        <w:rPr>
          <w:rFonts w:asciiTheme="minorEastAsia" w:hAnsiTheme="minorEastAsia" w:cs="Times New Roman" w:hint="eastAsia"/>
          <w:sz w:val="21"/>
        </w:rPr>
        <w:t>により</w:t>
      </w:r>
      <w:r w:rsidR="008D61D4" w:rsidRPr="00664411">
        <w:rPr>
          <w:rFonts w:asciiTheme="minorEastAsia" w:hAnsiTheme="minorEastAsia" w:cs="Times New Roman"/>
          <w:sz w:val="21"/>
        </w:rPr>
        <w:t>、</w:t>
      </w:r>
      <w:r w:rsidR="008D61D4" w:rsidRPr="00664411">
        <w:rPr>
          <w:rFonts w:asciiTheme="minorEastAsia" w:hAnsiTheme="minorEastAsia" w:cs="ＭＳ@....." w:hint="eastAsia"/>
          <w:kern w:val="0"/>
          <w:sz w:val="21"/>
          <w:szCs w:val="21"/>
        </w:rPr>
        <w:t>研究の適切な実施に影響を及ぼすような事項を確認した場合、あるいは</w:t>
      </w:r>
      <w:r w:rsidR="008D61D4" w:rsidRPr="00664411">
        <w:rPr>
          <w:rFonts w:asciiTheme="minorEastAsia" w:hAnsiTheme="minorEastAsia" w:cs="Times New Roman" w:hint="eastAsia"/>
          <w:sz w:val="21"/>
        </w:rPr>
        <w:t>「</w:t>
      </w:r>
      <w:r w:rsidR="008D61D4" w:rsidRPr="00664411">
        <w:rPr>
          <w:rFonts w:asciiTheme="minorEastAsia" w:hAnsiTheme="minorEastAsia"/>
          <w:sz w:val="21"/>
          <w:szCs w:val="21"/>
        </w:rPr>
        <w:t>人を対象とする医学系研究</w:t>
      </w:r>
      <w:r w:rsidR="008D61D4" w:rsidRPr="00664411">
        <w:rPr>
          <w:rFonts w:asciiTheme="minorEastAsia" w:hAnsiTheme="minorEastAsia" w:hint="eastAsia"/>
          <w:sz w:val="21"/>
          <w:szCs w:val="21"/>
        </w:rPr>
        <w:t>に関する倫理指針」</w:t>
      </w:r>
      <w:r w:rsidR="008D61D4" w:rsidRPr="00664411">
        <w:rPr>
          <w:rFonts w:asciiTheme="minorEastAsia" w:hAnsiTheme="minorEastAsia" w:cs="Times New Roman" w:hint="eastAsia"/>
          <w:sz w:val="21"/>
        </w:rPr>
        <w:t>、</w:t>
      </w:r>
      <w:r w:rsidR="008D61D4" w:rsidRPr="00664411">
        <w:rPr>
          <w:rFonts w:asciiTheme="minorEastAsia" w:hAnsiTheme="minorEastAsia" w:hint="eastAsia"/>
          <w:sz w:val="21"/>
        </w:rPr>
        <w:t>研究</w:t>
      </w:r>
      <w:r w:rsidR="008D61D4" w:rsidRPr="00664411">
        <w:rPr>
          <w:rFonts w:asciiTheme="minorEastAsia" w:hAnsiTheme="minorEastAsia" w:cs="Times New Roman" w:hint="eastAsia"/>
          <w:sz w:val="21"/>
        </w:rPr>
        <w:t>計画書及び手順書等からの</w:t>
      </w:r>
      <w:r w:rsidR="008D61D4" w:rsidRPr="00664411">
        <w:rPr>
          <w:rFonts w:asciiTheme="minorEastAsia" w:hAnsiTheme="minorEastAsia" w:cs="Times New Roman"/>
          <w:sz w:val="21"/>
        </w:rPr>
        <w:t>逸脱</w:t>
      </w:r>
      <w:r w:rsidR="008D61D4" w:rsidRPr="00664411">
        <w:rPr>
          <w:rFonts w:asciiTheme="minorEastAsia" w:hAnsiTheme="minorEastAsia" w:cs="Times New Roman" w:hint="eastAsia"/>
          <w:sz w:val="21"/>
        </w:rPr>
        <w:t>事項</w:t>
      </w:r>
      <w:r w:rsidR="008D61D4" w:rsidRPr="00664411">
        <w:rPr>
          <w:rFonts w:asciiTheme="minorEastAsia" w:hAnsiTheme="minorEastAsia" w:cs="Times New Roman"/>
          <w:sz w:val="21"/>
        </w:rPr>
        <w:t>を確認した場合は、当該事項を</w:t>
      </w:r>
      <w:r w:rsidR="008D61D4" w:rsidRPr="00664411">
        <w:rPr>
          <w:rFonts w:asciiTheme="minorEastAsia" w:hAnsiTheme="minorEastAsia" w:cs="Times New Roman" w:hint="eastAsia"/>
          <w:sz w:val="21"/>
        </w:rPr>
        <w:t>速やかに</w:t>
      </w:r>
      <w:r w:rsidR="00670483" w:rsidRPr="00664411">
        <w:rPr>
          <w:rFonts w:asciiTheme="minorEastAsia" w:hAnsiTheme="minorEastAsia" w:cs="Times New Roman" w:hint="eastAsia"/>
          <w:sz w:val="21"/>
        </w:rPr>
        <w:t>研究責任者</w:t>
      </w:r>
      <w:r w:rsidR="008D61D4" w:rsidRPr="00664411">
        <w:rPr>
          <w:rFonts w:asciiTheme="minorEastAsia" w:hAnsiTheme="minorEastAsia" w:cs="Times New Roman" w:hint="eastAsia"/>
          <w:sz w:val="21"/>
        </w:rPr>
        <w:t>に</w:t>
      </w:r>
      <w:r w:rsidR="008D61D4" w:rsidRPr="00664411">
        <w:rPr>
          <w:rFonts w:asciiTheme="minorEastAsia" w:hAnsiTheme="minorEastAsia" w:cs="Times New Roman"/>
          <w:sz w:val="21"/>
        </w:rPr>
        <w:t>伝え</w:t>
      </w:r>
      <w:r w:rsidR="008D61D4" w:rsidRPr="00664411">
        <w:rPr>
          <w:rFonts w:asciiTheme="minorEastAsia" w:hAnsiTheme="minorEastAsia" w:cs="Times New Roman" w:hint="eastAsia"/>
          <w:sz w:val="21"/>
        </w:rPr>
        <w:t>る。</w:t>
      </w:r>
    </w:p>
    <w:p w:rsidR="008D61D4" w:rsidRPr="00664411" w:rsidRDefault="00AA2C6D" w:rsidP="008D61D4">
      <w:pPr>
        <w:pStyle w:val="a3"/>
        <w:numPr>
          <w:ilvl w:val="0"/>
          <w:numId w:val="5"/>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664411">
        <w:rPr>
          <w:rFonts w:asciiTheme="minorEastAsia" w:hAnsiTheme="minorEastAsia" w:cs="Times New Roman"/>
          <w:sz w:val="21"/>
        </w:rPr>
        <w:t>は、</w:t>
      </w:r>
      <w:r w:rsidR="008D61D4" w:rsidRPr="00664411">
        <w:rPr>
          <w:rFonts w:asciiTheme="minorEastAsia" w:hAnsiTheme="minorEastAsia" w:cs="ＭＳゴシック" w:hint="eastAsia"/>
          <w:kern w:val="0"/>
          <w:sz w:val="21"/>
          <w:szCs w:val="21"/>
        </w:rPr>
        <w:t>「研究の倫理的妥当性」を損なう事実、「科学的合理性を損なう事実」、「研究の実施の適正性」を損なう事実や情報、「研究結果の信頼を損なう」事実や情報</w:t>
      </w:r>
      <w:r w:rsidR="008D61D4" w:rsidRPr="00664411">
        <w:rPr>
          <w:rFonts w:asciiTheme="minorEastAsia" w:hAnsiTheme="minorEastAsia" w:cs="Times New Roman"/>
          <w:sz w:val="21"/>
        </w:rPr>
        <w:t>を確認した場合は、当該事項を</w:t>
      </w:r>
      <w:r w:rsidR="00670483" w:rsidRPr="00664411">
        <w:rPr>
          <w:rFonts w:asciiTheme="minorEastAsia" w:hAnsiTheme="minorEastAsia" w:cs="Times New Roman" w:hint="eastAsia"/>
          <w:sz w:val="21"/>
        </w:rPr>
        <w:t>研究責任者</w:t>
      </w:r>
      <w:r w:rsidR="008D61D4" w:rsidRPr="00664411">
        <w:rPr>
          <w:rFonts w:asciiTheme="minorEastAsia" w:hAnsiTheme="minorEastAsia" w:cs="Times New Roman" w:hint="eastAsia"/>
          <w:sz w:val="21"/>
        </w:rPr>
        <w:t>に速やかに</w:t>
      </w:r>
      <w:r w:rsidR="008D61D4" w:rsidRPr="00664411">
        <w:rPr>
          <w:rFonts w:asciiTheme="minorEastAsia" w:hAnsiTheme="minorEastAsia" w:cs="Times New Roman"/>
          <w:sz w:val="21"/>
        </w:rPr>
        <w:t>伝え</w:t>
      </w:r>
      <w:r w:rsidR="008D61D4" w:rsidRPr="00664411">
        <w:rPr>
          <w:rFonts w:asciiTheme="minorEastAsia" w:hAnsiTheme="minorEastAsia" w:cs="Times New Roman" w:hint="eastAsia"/>
          <w:sz w:val="21"/>
        </w:rPr>
        <w:t>る。</w:t>
      </w:r>
    </w:p>
    <w:p w:rsidR="008D61D4" w:rsidRPr="00664411" w:rsidRDefault="00AA2C6D" w:rsidP="008D61D4">
      <w:pPr>
        <w:pStyle w:val="a3"/>
        <w:numPr>
          <w:ilvl w:val="0"/>
          <w:numId w:val="5"/>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664411">
        <w:rPr>
          <w:rFonts w:asciiTheme="minorEastAsia" w:hAnsiTheme="minorEastAsia" w:cs="Times New Roman" w:hint="eastAsia"/>
          <w:sz w:val="21"/>
        </w:rPr>
        <w:t>は、モニタリングを実施したときは、モニタリング報告書を作成し、</w:t>
      </w:r>
      <w:r w:rsidR="001345DB" w:rsidRPr="00536D9B">
        <w:rPr>
          <w:rFonts w:asciiTheme="minorEastAsia" w:hAnsiTheme="minorEastAsia" w:cs="Times New Roman" w:hint="eastAsia"/>
          <w:sz w:val="21"/>
          <w:szCs w:val="21"/>
        </w:rPr>
        <w:t>研究責任者及び研究代表者</w:t>
      </w:r>
      <w:r w:rsidR="008D61D4" w:rsidRPr="00664411">
        <w:rPr>
          <w:rFonts w:asciiTheme="minorEastAsia" w:hAnsiTheme="minorEastAsia" w:hint="eastAsia"/>
          <w:sz w:val="21"/>
          <w:szCs w:val="21"/>
        </w:rPr>
        <w:t>に提出する。モニタリング報告書には次の項目を記載する。</w:t>
      </w:r>
    </w:p>
    <w:p w:rsidR="008D61D4" w:rsidRPr="00664411" w:rsidRDefault="008D61D4" w:rsidP="008D61D4">
      <w:pPr>
        <w:pStyle w:val="a3"/>
        <w:numPr>
          <w:ilvl w:val="2"/>
          <w:numId w:val="1"/>
        </w:numPr>
        <w:ind w:leftChars="0"/>
        <w:rPr>
          <w:rFonts w:asciiTheme="minorEastAsia" w:hAnsiTheme="minorEastAsia" w:cs="Times New Roman"/>
          <w:sz w:val="21"/>
        </w:rPr>
      </w:pPr>
      <w:r w:rsidRPr="00664411">
        <w:rPr>
          <w:rFonts w:asciiTheme="minorEastAsia" w:hAnsiTheme="minorEastAsia" w:cs="Times New Roman"/>
          <w:sz w:val="21"/>
        </w:rPr>
        <w:t>モニタリングを行った日時、</w:t>
      </w:r>
      <w:r w:rsidRPr="00664411">
        <w:rPr>
          <w:rFonts w:asciiTheme="minorEastAsia" w:hAnsiTheme="minorEastAsia" w:cs="Times New Roman" w:hint="eastAsia"/>
          <w:sz w:val="21"/>
        </w:rPr>
        <w:t>実施</w:t>
      </w:r>
      <w:r w:rsidRPr="00664411">
        <w:rPr>
          <w:rFonts w:asciiTheme="minorEastAsia" w:hAnsiTheme="minorEastAsia" w:cs="Times New Roman"/>
          <w:sz w:val="21"/>
        </w:rPr>
        <w:t>場所</w:t>
      </w:r>
    </w:p>
    <w:p w:rsidR="008D61D4" w:rsidRPr="00664411" w:rsidRDefault="00AA2C6D" w:rsidP="008D61D4">
      <w:pPr>
        <w:pStyle w:val="a3"/>
        <w:numPr>
          <w:ilvl w:val="2"/>
          <w:numId w:val="1"/>
        </w:numPr>
        <w:ind w:leftChars="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664411">
        <w:rPr>
          <w:rFonts w:asciiTheme="minorEastAsia" w:hAnsiTheme="minorEastAsia" w:cs="Times New Roman"/>
          <w:sz w:val="21"/>
        </w:rPr>
        <w:t>の氏名</w:t>
      </w:r>
      <w:r w:rsidR="0035321F" w:rsidRPr="00664411">
        <w:rPr>
          <w:rFonts w:asciiTheme="minorEastAsia" w:hAnsiTheme="minorEastAsia" w:cs="Times New Roman" w:hint="eastAsia"/>
          <w:sz w:val="21"/>
        </w:rPr>
        <w:t>、属性</w:t>
      </w:r>
    </w:p>
    <w:p w:rsidR="008D61D4" w:rsidRPr="00664411" w:rsidRDefault="008D61D4" w:rsidP="008D61D4">
      <w:pPr>
        <w:pStyle w:val="a3"/>
        <w:numPr>
          <w:ilvl w:val="2"/>
          <w:numId w:val="1"/>
        </w:numPr>
        <w:ind w:leftChars="0"/>
        <w:rPr>
          <w:rFonts w:asciiTheme="minorEastAsia" w:hAnsiTheme="minorEastAsia" w:cs="Times New Roman"/>
          <w:sz w:val="21"/>
        </w:rPr>
      </w:pPr>
      <w:r w:rsidRPr="00664411">
        <w:rPr>
          <w:rFonts w:asciiTheme="minorEastAsia" w:hAnsiTheme="minorEastAsia" w:cs="Times New Roman"/>
          <w:sz w:val="21"/>
        </w:rPr>
        <w:t>モニタリングの際に説明等を聴取した</w:t>
      </w:r>
      <w:r w:rsidRPr="00664411">
        <w:rPr>
          <w:rFonts w:asciiTheme="minorEastAsia" w:hAnsiTheme="minorEastAsia" w:cs="Times New Roman" w:hint="eastAsia"/>
          <w:sz w:val="21"/>
          <w:szCs w:val="21"/>
        </w:rPr>
        <w:t>研究</w:t>
      </w:r>
      <w:r w:rsidRPr="00664411">
        <w:rPr>
          <w:rFonts w:asciiTheme="minorEastAsia" w:hAnsiTheme="minorEastAsia" w:cs="Times New Roman"/>
          <w:sz w:val="21"/>
          <w:szCs w:val="21"/>
        </w:rPr>
        <w:t>責任</w:t>
      </w:r>
      <w:r w:rsidRPr="00664411">
        <w:rPr>
          <w:rFonts w:asciiTheme="minorEastAsia" w:hAnsiTheme="minorEastAsia" w:cs="Times New Roman" w:hint="eastAsia"/>
          <w:sz w:val="21"/>
          <w:szCs w:val="21"/>
        </w:rPr>
        <w:t>者</w:t>
      </w:r>
      <w:r w:rsidRPr="00664411">
        <w:rPr>
          <w:rFonts w:asciiTheme="minorEastAsia" w:hAnsiTheme="minorEastAsia" w:cs="Times New Roman" w:hint="eastAsia"/>
          <w:sz w:val="21"/>
        </w:rPr>
        <w:t>等</w:t>
      </w:r>
      <w:r w:rsidRPr="00664411">
        <w:rPr>
          <w:rFonts w:asciiTheme="minorEastAsia" w:hAnsiTheme="minorEastAsia" w:cs="Times New Roman"/>
          <w:sz w:val="21"/>
        </w:rPr>
        <w:t>の氏名</w:t>
      </w:r>
    </w:p>
    <w:p w:rsidR="008D61D4" w:rsidRPr="00664411" w:rsidRDefault="008D61D4" w:rsidP="008D61D4">
      <w:pPr>
        <w:pStyle w:val="a3"/>
        <w:numPr>
          <w:ilvl w:val="2"/>
          <w:numId w:val="1"/>
        </w:numPr>
        <w:ind w:leftChars="0"/>
        <w:rPr>
          <w:rFonts w:asciiTheme="minorEastAsia" w:hAnsiTheme="minorEastAsia" w:cs="Times New Roman"/>
          <w:sz w:val="21"/>
        </w:rPr>
      </w:pPr>
      <w:r w:rsidRPr="00664411">
        <w:rPr>
          <w:rFonts w:asciiTheme="minorEastAsia" w:hAnsiTheme="minorEastAsia" w:cs="Times New Roman"/>
          <w:sz w:val="21"/>
        </w:rPr>
        <w:t>モニタリング結果の概要（点検した内容の要約及び重要な発見事項若しくは事実、逸脱及び欠陥、結論を含む）</w:t>
      </w:r>
    </w:p>
    <w:p w:rsidR="008D61D4" w:rsidRPr="00664411" w:rsidRDefault="008D61D4" w:rsidP="008D61D4">
      <w:pPr>
        <w:pStyle w:val="a3"/>
        <w:numPr>
          <w:ilvl w:val="2"/>
          <w:numId w:val="1"/>
        </w:numPr>
        <w:ind w:leftChars="0"/>
        <w:rPr>
          <w:rFonts w:asciiTheme="minorEastAsia" w:hAnsiTheme="minorEastAsia" w:cs="Times New Roman"/>
          <w:sz w:val="21"/>
        </w:rPr>
      </w:pPr>
      <w:r w:rsidRPr="00664411">
        <w:rPr>
          <w:rFonts w:asciiTheme="minorEastAsia" w:hAnsiTheme="minorEastAsia" w:cs="Times New Roman" w:hint="eastAsia"/>
          <w:sz w:val="21"/>
          <w:szCs w:val="21"/>
        </w:rPr>
        <w:t>研究</w:t>
      </w:r>
      <w:r w:rsidRPr="00664411">
        <w:rPr>
          <w:rFonts w:asciiTheme="minorEastAsia" w:hAnsiTheme="minorEastAsia" w:cs="Times New Roman"/>
          <w:sz w:val="21"/>
          <w:szCs w:val="21"/>
        </w:rPr>
        <w:t>責任</w:t>
      </w:r>
      <w:r w:rsidRPr="00664411">
        <w:rPr>
          <w:rFonts w:asciiTheme="minorEastAsia" w:hAnsiTheme="minorEastAsia" w:cs="Times New Roman" w:hint="eastAsia"/>
          <w:sz w:val="21"/>
          <w:szCs w:val="21"/>
        </w:rPr>
        <w:t>者</w:t>
      </w:r>
      <w:r w:rsidRPr="00664411">
        <w:rPr>
          <w:rFonts w:asciiTheme="minorEastAsia" w:hAnsiTheme="minorEastAsia" w:cs="Times New Roman" w:hint="eastAsia"/>
          <w:sz w:val="21"/>
        </w:rPr>
        <w:t>等</w:t>
      </w:r>
      <w:r w:rsidRPr="00664411">
        <w:rPr>
          <w:rFonts w:asciiTheme="minorEastAsia" w:hAnsiTheme="minorEastAsia" w:cs="Times New Roman"/>
          <w:sz w:val="21"/>
        </w:rPr>
        <w:t>に伝えた事項</w:t>
      </w:r>
      <w:r w:rsidRPr="00664411">
        <w:rPr>
          <w:rFonts w:asciiTheme="minorEastAsia" w:hAnsiTheme="minorEastAsia" w:cs="Times New Roman" w:hint="eastAsia"/>
          <w:sz w:val="21"/>
        </w:rPr>
        <w:t>及びそれに基づいて講じた措置内容</w:t>
      </w:r>
    </w:p>
    <w:p w:rsidR="008D61D4" w:rsidRPr="00664411" w:rsidRDefault="008D61D4" w:rsidP="008D61D4">
      <w:pPr>
        <w:pStyle w:val="a3"/>
        <w:numPr>
          <w:ilvl w:val="2"/>
          <w:numId w:val="1"/>
        </w:numPr>
        <w:ind w:leftChars="0"/>
        <w:rPr>
          <w:rFonts w:asciiTheme="minorEastAsia" w:hAnsiTheme="minorEastAsia" w:cs="Times New Roman"/>
          <w:sz w:val="21"/>
        </w:rPr>
      </w:pPr>
      <w:r w:rsidRPr="00664411">
        <w:rPr>
          <w:rFonts w:asciiTheme="minorEastAsia" w:hAnsiTheme="minorEastAsia" w:cs="ＭＳ ....."/>
          <w:color w:val="000000"/>
          <w:kern w:val="0"/>
          <w:sz w:val="21"/>
          <w:szCs w:val="21"/>
        </w:rPr>
        <w:t>(5)に規定する事項について講じられるべき措置及び当該措置に関する</w:t>
      </w:r>
      <w:r w:rsidR="00AA2C6D" w:rsidRPr="00E158F0">
        <w:rPr>
          <w:rFonts w:asciiTheme="minorEastAsia" w:hAnsiTheme="minorEastAsia" w:hint="eastAsia"/>
          <w:sz w:val="21"/>
          <w:szCs w:val="21"/>
        </w:rPr>
        <w:t>モニタリングに従事する者</w:t>
      </w:r>
      <w:r w:rsidRPr="00664411">
        <w:rPr>
          <w:rFonts w:asciiTheme="minorEastAsia" w:hAnsiTheme="minorEastAsia" w:cs="ＭＳ ....."/>
          <w:color w:val="000000"/>
          <w:kern w:val="0"/>
          <w:sz w:val="21"/>
          <w:szCs w:val="21"/>
        </w:rPr>
        <w:t>の所見</w:t>
      </w:r>
    </w:p>
    <w:p w:rsidR="008D61D4" w:rsidRPr="00743D59" w:rsidRDefault="008D61D4" w:rsidP="003500D3">
      <w:pPr>
        <w:jc w:val="center"/>
        <w:rPr>
          <w:rFonts w:asciiTheme="minorEastAsia" w:hAnsiTheme="minorEastAsia" w:cs="Times New Roman"/>
          <w:sz w:val="21"/>
        </w:rPr>
      </w:pPr>
      <w:r w:rsidRPr="00664411">
        <w:rPr>
          <w:rFonts w:asciiTheme="minorEastAsia" w:hAnsiTheme="minorEastAsia" w:hint="eastAsia"/>
          <w:i/>
          <w:color w:val="FF0000"/>
          <w:sz w:val="21"/>
          <w:u w:val="single"/>
        </w:rPr>
        <w:t>＜レベル２，３の研究は、５）６）を記載し問題発生時の対応や所見を記載する＞</w:t>
      </w:r>
    </w:p>
    <w:p w:rsidR="008D61D4" w:rsidRPr="00743D59" w:rsidRDefault="008D61D4" w:rsidP="008D61D4">
      <w:pPr>
        <w:pStyle w:val="a3"/>
        <w:ind w:leftChars="0" w:left="420"/>
        <w:rPr>
          <w:rFonts w:asciiTheme="minorEastAsia" w:hAnsiTheme="minorEastAsia"/>
          <w:b/>
        </w:rPr>
      </w:pPr>
    </w:p>
    <w:p w:rsidR="008D61D4" w:rsidRPr="003A372D" w:rsidRDefault="003A372D" w:rsidP="008D61D4">
      <w:pPr>
        <w:pStyle w:val="a3"/>
        <w:numPr>
          <w:ilvl w:val="1"/>
          <w:numId w:val="2"/>
        </w:numPr>
        <w:ind w:leftChars="0"/>
        <w:rPr>
          <w:rFonts w:asciiTheme="minorEastAsia" w:hAnsiTheme="minorEastAsia" w:cs="Times New Roman"/>
          <w:b/>
          <w:sz w:val="21"/>
          <w:szCs w:val="21"/>
        </w:rPr>
      </w:pPr>
      <w:r w:rsidRPr="00536D9B">
        <w:rPr>
          <w:rFonts w:asciiTheme="minorEastAsia" w:hAnsiTheme="minorEastAsia" w:hint="eastAsia"/>
          <w:b/>
          <w:sz w:val="21"/>
          <w:szCs w:val="21"/>
        </w:rPr>
        <w:t>モニタリングに従事する者</w:t>
      </w:r>
      <w:r w:rsidR="008D61D4" w:rsidRPr="003A372D">
        <w:rPr>
          <w:rFonts w:asciiTheme="minorEastAsia" w:hAnsiTheme="minorEastAsia" w:cs="Times New Roman"/>
          <w:b/>
          <w:sz w:val="21"/>
          <w:szCs w:val="21"/>
        </w:rPr>
        <w:t>の要件</w:t>
      </w:r>
    </w:p>
    <w:p w:rsidR="007D6244" w:rsidRPr="00743D59" w:rsidRDefault="007D6244" w:rsidP="008D61D4">
      <w:pPr>
        <w:rPr>
          <w:rFonts w:asciiTheme="minorEastAsia" w:hAnsiTheme="minorEastAsia"/>
          <w:sz w:val="21"/>
          <w:szCs w:val="21"/>
        </w:rPr>
      </w:pPr>
    </w:p>
    <w:p w:rsidR="008D61D4" w:rsidRPr="00743D59" w:rsidRDefault="007D6244" w:rsidP="008D61D4">
      <w:pPr>
        <w:rPr>
          <w:rFonts w:asciiTheme="minorEastAsia" w:hAnsiTheme="minorEastAsia" w:cs="Times New Roman"/>
          <w:b/>
          <w:sz w:val="21"/>
          <w:szCs w:val="21"/>
        </w:rPr>
      </w:pPr>
      <w:r w:rsidRPr="00743D59">
        <w:rPr>
          <w:rFonts w:asciiTheme="minorEastAsia" w:hAnsiTheme="minorEastAsia" w:hint="eastAsia"/>
          <w:sz w:val="21"/>
          <w:szCs w:val="21"/>
        </w:rPr>
        <w:t>当該研究の実施に関与しない者</w:t>
      </w:r>
      <w:r w:rsidR="00CE17BA" w:rsidRPr="00743D59">
        <w:rPr>
          <w:rFonts w:asciiTheme="minorEastAsia" w:hAnsiTheme="minorEastAsia" w:hint="eastAsia"/>
          <w:sz w:val="21"/>
          <w:szCs w:val="21"/>
        </w:rPr>
        <w:t>のモニタリング</w:t>
      </w:r>
      <w:r w:rsidRPr="00743D59">
        <w:rPr>
          <w:rFonts w:asciiTheme="minorEastAsia" w:hAnsiTheme="minorEastAsia" w:hint="eastAsia"/>
          <w:sz w:val="21"/>
          <w:szCs w:val="21"/>
        </w:rPr>
        <w:t>でなく、研究者によるモニタリングの場合は</w:t>
      </w:r>
      <w:r w:rsidR="00CE17BA" w:rsidRPr="00743D59">
        <w:rPr>
          <w:rFonts w:asciiTheme="minorEastAsia" w:hAnsiTheme="minorEastAsia" w:hint="eastAsia"/>
          <w:sz w:val="21"/>
          <w:szCs w:val="21"/>
        </w:rPr>
        <w:t>モニタリング教育を受けた基本習得者、専門習得者とする。その場合も</w:t>
      </w:r>
      <w:r w:rsidRPr="00743D59">
        <w:rPr>
          <w:rFonts w:asciiTheme="minorEastAsia" w:hAnsiTheme="minorEastAsia" w:hint="eastAsia"/>
          <w:sz w:val="21"/>
          <w:szCs w:val="21"/>
        </w:rPr>
        <w:t>以下の要件を満たした上でモニタリングを実施する。ただし、担当医は当該研究対象者のモニタリングは実施できない。</w:t>
      </w:r>
    </w:p>
    <w:p w:rsidR="008D61D4" w:rsidRPr="00743D59" w:rsidRDefault="008D61D4" w:rsidP="008D61D4">
      <w:pPr>
        <w:rPr>
          <w:rFonts w:asciiTheme="minorEastAsia" w:hAnsiTheme="minorEastAsia"/>
          <w:sz w:val="21"/>
          <w:szCs w:val="21"/>
        </w:rPr>
      </w:pPr>
    </w:p>
    <w:p w:rsidR="008D61D4" w:rsidRDefault="003A372D" w:rsidP="008D61D4">
      <w:pPr>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743D59">
        <w:rPr>
          <w:rFonts w:asciiTheme="minorEastAsia" w:hAnsiTheme="minorEastAsia" w:cs="Times New Roman"/>
          <w:sz w:val="21"/>
        </w:rPr>
        <w:t>は、</w:t>
      </w:r>
      <w:r w:rsidR="008D61D4" w:rsidRPr="00743D59">
        <w:rPr>
          <w:rFonts w:asciiTheme="minorEastAsia" w:hAnsiTheme="minorEastAsia" w:cs="Times New Roman" w:hint="eastAsia"/>
          <w:sz w:val="21"/>
        </w:rPr>
        <w:t>以下の要件を満たした者とする。</w:t>
      </w:r>
    </w:p>
    <w:p w:rsidR="008D61D4" w:rsidRPr="00E158F0" w:rsidRDefault="008D61D4" w:rsidP="008D61D4">
      <w:pPr>
        <w:ind w:firstLineChars="200" w:firstLine="420"/>
        <w:rPr>
          <w:rFonts w:asciiTheme="minorEastAsia" w:hAnsiTheme="minorEastAsia" w:cs="Times New Roman"/>
          <w:sz w:val="21"/>
        </w:rPr>
      </w:pPr>
    </w:p>
    <w:p w:rsidR="008D61D4" w:rsidRDefault="008D61D4" w:rsidP="00A517ED">
      <w:pPr>
        <w:pStyle w:val="a3"/>
        <w:numPr>
          <w:ilvl w:val="0"/>
          <w:numId w:val="4"/>
        </w:numPr>
        <w:ind w:leftChars="0" w:left="567" w:hanging="141"/>
        <w:rPr>
          <w:rFonts w:asciiTheme="minorEastAsia" w:hAnsiTheme="minorEastAsia" w:cs="Times New Roman"/>
          <w:sz w:val="21"/>
        </w:rPr>
      </w:pPr>
      <w:r w:rsidRPr="00E158F0">
        <w:rPr>
          <w:rFonts w:asciiTheme="minorEastAsia" w:hAnsiTheme="minorEastAsia" w:hint="eastAsia"/>
          <w:sz w:val="21"/>
        </w:rPr>
        <w:t>研究</w:t>
      </w:r>
      <w:r w:rsidRPr="00E158F0">
        <w:rPr>
          <w:rFonts w:asciiTheme="minorEastAsia" w:hAnsiTheme="minorEastAsia" w:cs="Times New Roman"/>
          <w:sz w:val="21"/>
        </w:rPr>
        <w:t>に関する倫理的原則を理解</w:t>
      </w:r>
      <w:r w:rsidRPr="00E158F0">
        <w:rPr>
          <w:rFonts w:asciiTheme="minorEastAsia" w:hAnsiTheme="minorEastAsia" w:cs="Times New Roman" w:hint="eastAsia"/>
          <w:sz w:val="21"/>
        </w:rPr>
        <w:t>していること</w:t>
      </w:r>
    </w:p>
    <w:p w:rsidR="008D61D4" w:rsidRPr="00A517ED" w:rsidRDefault="008D61D4" w:rsidP="00A517ED">
      <w:pPr>
        <w:pStyle w:val="a3"/>
        <w:numPr>
          <w:ilvl w:val="0"/>
          <w:numId w:val="4"/>
        </w:numPr>
        <w:ind w:leftChars="0" w:left="567" w:hanging="141"/>
        <w:rPr>
          <w:rFonts w:asciiTheme="minorEastAsia" w:hAnsiTheme="minorEastAsia" w:cs="Times New Roman"/>
          <w:sz w:val="21"/>
        </w:rPr>
      </w:pPr>
      <w:r w:rsidRPr="00A517ED">
        <w:rPr>
          <w:rFonts w:asciiTheme="minorEastAsia" w:hAnsiTheme="minorEastAsia" w:cs="Times New Roman"/>
          <w:sz w:val="21"/>
          <w:szCs w:val="21"/>
        </w:rPr>
        <w:t>モニタリング業務に必要な</w:t>
      </w:r>
      <w:r w:rsidRPr="00A517ED">
        <w:rPr>
          <w:rFonts w:asciiTheme="minorEastAsia" w:hAnsiTheme="minorEastAsia" w:cs="Times New Roman" w:hint="eastAsia"/>
          <w:sz w:val="21"/>
          <w:szCs w:val="21"/>
        </w:rPr>
        <w:t>科学的、臨床的知識を有していること</w:t>
      </w:r>
    </w:p>
    <w:p w:rsidR="008D61D4" w:rsidRPr="00A517ED" w:rsidRDefault="008D61D4" w:rsidP="00A517ED">
      <w:pPr>
        <w:pStyle w:val="a3"/>
        <w:numPr>
          <w:ilvl w:val="0"/>
          <w:numId w:val="4"/>
        </w:numPr>
        <w:ind w:leftChars="0" w:left="567" w:hanging="141"/>
        <w:rPr>
          <w:rFonts w:asciiTheme="minorEastAsia" w:hAnsiTheme="minorEastAsia" w:cs="Times New Roman"/>
          <w:sz w:val="21"/>
        </w:rPr>
      </w:pPr>
      <w:r w:rsidRPr="00C23C9F">
        <w:rPr>
          <w:rFonts w:asciiTheme="minorEastAsia" w:hAnsiTheme="minorEastAsia" w:hint="eastAsia"/>
          <w:sz w:val="21"/>
          <w:szCs w:val="21"/>
        </w:rPr>
        <w:t>「</w:t>
      </w:r>
      <w:r w:rsidRPr="00C23C9F">
        <w:rPr>
          <w:rFonts w:asciiTheme="minorEastAsia" w:hAnsiTheme="minorEastAsia"/>
          <w:sz w:val="21"/>
          <w:szCs w:val="21"/>
        </w:rPr>
        <w:t>人を対象とする医学系研究</w:t>
      </w:r>
      <w:r w:rsidRPr="00C23C9F">
        <w:rPr>
          <w:rFonts w:asciiTheme="minorEastAsia" w:hAnsiTheme="minorEastAsia" w:hint="eastAsia"/>
          <w:sz w:val="21"/>
          <w:szCs w:val="21"/>
        </w:rPr>
        <w:t>に関する倫理指針」、</w:t>
      </w:r>
      <w:r w:rsidRPr="00C23C9F">
        <w:rPr>
          <w:rFonts w:asciiTheme="minorEastAsia" w:hAnsiTheme="minorEastAsia" w:cs="Times New Roman" w:hint="eastAsia"/>
          <w:sz w:val="21"/>
          <w:szCs w:val="21"/>
        </w:rPr>
        <w:t>関連法規制に関する教育・研修等を継続的に</w:t>
      </w:r>
      <w:r w:rsidR="00A517ED">
        <w:rPr>
          <w:rFonts w:asciiTheme="minorEastAsia" w:hAnsiTheme="minorEastAsia" w:cs="Times New Roman" w:hint="eastAsia"/>
          <w:sz w:val="21"/>
          <w:szCs w:val="21"/>
        </w:rPr>
        <w:t xml:space="preserve">　</w:t>
      </w:r>
      <w:r w:rsidRPr="00C23C9F">
        <w:rPr>
          <w:rFonts w:asciiTheme="minorEastAsia" w:hAnsiTheme="minorEastAsia" w:cs="Times New Roman" w:hint="eastAsia"/>
          <w:sz w:val="21"/>
          <w:szCs w:val="21"/>
        </w:rPr>
        <w:lastRenderedPageBreak/>
        <w:t>行っていること（研修履歴を有していること）</w:t>
      </w:r>
    </w:p>
    <w:p w:rsidR="008D61D4" w:rsidRDefault="008D61D4" w:rsidP="00A517ED">
      <w:pPr>
        <w:pStyle w:val="a3"/>
        <w:numPr>
          <w:ilvl w:val="0"/>
          <w:numId w:val="4"/>
        </w:numPr>
        <w:ind w:leftChars="0" w:left="567" w:hanging="141"/>
        <w:rPr>
          <w:rFonts w:asciiTheme="minorEastAsia" w:hAnsiTheme="minorEastAsia" w:cs="Times New Roman"/>
          <w:sz w:val="21"/>
        </w:rPr>
      </w:pPr>
      <w:r w:rsidRPr="00A517ED">
        <w:rPr>
          <w:rFonts w:asciiTheme="minorEastAsia" w:hAnsiTheme="minorEastAsia" w:hint="eastAsia"/>
          <w:sz w:val="21"/>
        </w:rPr>
        <w:t>本研究の研究</w:t>
      </w:r>
      <w:r w:rsidRPr="00A517ED">
        <w:rPr>
          <w:rFonts w:asciiTheme="minorEastAsia" w:hAnsiTheme="minorEastAsia" w:cs="Times New Roman"/>
          <w:sz w:val="21"/>
        </w:rPr>
        <w:t>計画書、</w:t>
      </w:r>
      <w:r w:rsidRPr="00A517ED">
        <w:rPr>
          <w:rFonts w:asciiTheme="minorEastAsia" w:hAnsiTheme="minorEastAsia" w:cs="Times New Roman" w:hint="eastAsia"/>
          <w:sz w:val="21"/>
        </w:rPr>
        <w:t>同意説明文書、各種手順書等の内容を十分に理解していること</w:t>
      </w:r>
    </w:p>
    <w:p w:rsidR="008D61D4" w:rsidRPr="00A517ED" w:rsidRDefault="003A372D" w:rsidP="00A517ED">
      <w:pPr>
        <w:pStyle w:val="a3"/>
        <w:numPr>
          <w:ilvl w:val="0"/>
          <w:numId w:val="4"/>
        </w:numPr>
        <w:ind w:leftChars="0" w:left="567" w:hanging="141"/>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8D61D4" w:rsidRPr="00A517ED">
        <w:rPr>
          <w:rFonts w:asciiTheme="minorEastAsia" w:hAnsiTheme="minorEastAsia" w:cs="Times New Roman" w:hint="eastAsia"/>
          <w:sz w:val="21"/>
        </w:rPr>
        <w:t>として、当該研究の研究責任者から指名を受けていること</w:t>
      </w:r>
    </w:p>
    <w:p w:rsidR="008D61D4" w:rsidRPr="008D61D4" w:rsidRDefault="008D61D4" w:rsidP="008D61D4">
      <w:pPr>
        <w:rPr>
          <w:rFonts w:asciiTheme="minorEastAsia" w:hAnsiTheme="minorEastAsia"/>
          <w:b/>
        </w:rPr>
      </w:pPr>
    </w:p>
    <w:p w:rsidR="008D61D4" w:rsidRDefault="008D61D4" w:rsidP="008D61D4">
      <w:pPr>
        <w:pStyle w:val="a3"/>
        <w:numPr>
          <w:ilvl w:val="0"/>
          <w:numId w:val="31"/>
        </w:numPr>
        <w:ind w:leftChars="0"/>
        <w:rPr>
          <w:rFonts w:asciiTheme="minorEastAsia" w:hAnsiTheme="minorEastAsia"/>
          <w:b/>
        </w:rPr>
      </w:pPr>
      <w:r w:rsidRPr="008D61D4">
        <w:rPr>
          <w:rFonts w:asciiTheme="minorEastAsia" w:hAnsiTheme="minorEastAsia" w:hint="eastAsia"/>
          <w:b/>
        </w:rPr>
        <w:t>モニタリング実施の手順</w:t>
      </w:r>
    </w:p>
    <w:p w:rsidR="00D13709" w:rsidRDefault="00D13709" w:rsidP="00D13709">
      <w:pPr>
        <w:pStyle w:val="a3"/>
        <w:ind w:leftChars="0" w:left="360"/>
        <w:rPr>
          <w:rFonts w:asciiTheme="minorEastAsia" w:hAnsiTheme="minorEastAsia"/>
          <w:b/>
        </w:rPr>
      </w:pPr>
    </w:p>
    <w:p w:rsidR="008D61D4" w:rsidRPr="003A372D" w:rsidRDefault="003A372D" w:rsidP="008D61D4">
      <w:pPr>
        <w:pStyle w:val="a3"/>
        <w:numPr>
          <w:ilvl w:val="1"/>
          <w:numId w:val="31"/>
        </w:numPr>
        <w:ind w:leftChars="0"/>
        <w:rPr>
          <w:rFonts w:asciiTheme="minorEastAsia" w:hAnsiTheme="minorEastAsia" w:cs="Times New Roman"/>
          <w:b/>
          <w:sz w:val="21"/>
          <w:szCs w:val="21"/>
        </w:rPr>
      </w:pPr>
      <w:r w:rsidRPr="00536D9B">
        <w:rPr>
          <w:rFonts w:asciiTheme="minorEastAsia" w:hAnsiTheme="minorEastAsia" w:hint="eastAsia"/>
          <w:b/>
          <w:sz w:val="21"/>
          <w:szCs w:val="21"/>
        </w:rPr>
        <w:t>モニタリングに従事する者</w:t>
      </w:r>
      <w:r w:rsidR="008D61D4" w:rsidRPr="003A372D">
        <w:rPr>
          <w:rFonts w:asciiTheme="minorEastAsia" w:hAnsiTheme="minorEastAsia" w:cs="Times New Roman"/>
          <w:b/>
          <w:sz w:val="21"/>
          <w:szCs w:val="21"/>
        </w:rPr>
        <w:t>の</w:t>
      </w:r>
      <w:r w:rsidR="008D61D4" w:rsidRPr="003A372D">
        <w:rPr>
          <w:rFonts w:asciiTheme="minorEastAsia" w:hAnsiTheme="minorEastAsia" w:cs="Times New Roman" w:hint="eastAsia"/>
          <w:b/>
          <w:sz w:val="21"/>
          <w:szCs w:val="21"/>
        </w:rPr>
        <w:t>指名</w:t>
      </w:r>
    </w:p>
    <w:p w:rsidR="008D61D4" w:rsidRDefault="008D61D4" w:rsidP="008D61D4">
      <w:pPr>
        <w:pStyle w:val="a3"/>
        <w:ind w:leftChars="0" w:left="601"/>
        <w:rPr>
          <w:rFonts w:asciiTheme="minorEastAsia" w:hAnsiTheme="minorEastAsia" w:cs="Times New Roman"/>
          <w:sz w:val="21"/>
          <w:szCs w:val="21"/>
        </w:rPr>
      </w:pPr>
      <w:r w:rsidRPr="00E158F0">
        <w:rPr>
          <w:rFonts w:asciiTheme="minorEastAsia" w:hAnsiTheme="minorEastAsia" w:hint="eastAsia"/>
          <w:sz w:val="21"/>
        </w:rPr>
        <w:t>研究責任者</w:t>
      </w:r>
      <w:r w:rsidRPr="00E158F0">
        <w:rPr>
          <w:rFonts w:asciiTheme="minorEastAsia" w:hAnsiTheme="minorEastAsia" w:cs="Times New Roman"/>
          <w:sz w:val="21"/>
        </w:rPr>
        <w:t>は</w:t>
      </w:r>
      <w:r>
        <w:rPr>
          <w:rFonts w:asciiTheme="minorEastAsia" w:hAnsiTheme="minorEastAsia" w:cs="Times New Roman" w:hint="eastAsia"/>
          <w:sz w:val="21"/>
        </w:rPr>
        <w:t>、</w:t>
      </w:r>
      <w:r w:rsidRPr="00E158F0">
        <w:rPr>
          <w:rFonts w:asciiTheme="minorEastAsia" w:hAnsiTheme="minorEastAsia" w:cs="Times New Roman"/>
          <w:sz w:val="21"/>
        </w:rPr>
        <w:t>本手順書</w:t>
      </w:r>
      <w:r w:rsidRPr="00E158F0">
        <w:rPr>
          <w:rFonts w:asciiTheme="minorEastAsia" w:hAnsiTheme="minorEastAsia" w:cs="Times New Roman" w:hint="eastAsia"/>
          <w:sz w:val="21"/>
        </w:rPr>
        <w:t>3</w:t>
      </w:r>
      <w:r w:rsidRPr="00E158F0">
        <w:rPr>
          <w:rFonts w:asciiTheme="minorEastAsia" w:hAnsiTheme="minorEastAsia" w:cs="Times New Roman"/>
          <w:sz w:val="21"/>
        </w:rPr>
        <w:t>.</w:t>
      </w:r>
      <w:r w:rsidR="00FC7F3E">
        <w:rPr>
          <w:rFonts w:asciiTheme="minorEastAsia" w:hAnsiTheme="minorEastAsia" w:cs="Times New Roman" w:hint="eastAsia"/>
          <w:sz w:val="21"/>
        </w:rPr>
        <w:t>5</w:t>
      </w:r>
      <w:r w:rsidRPr="00E158F0">
        <w:rPr>
          <w:rFonts w:asciiTheme="minorEastAsia" w:hAnsiTheme="minorEastAsia" w:cs="Times New Roman"/>
          <w:sz w:val="21"/>
        </w:rPr>
        <w:t>の要件を満たすことを確認した上で</w:t>
      </w:r>
      <w:r w:rsidR="00A517ED">
        <w:rPr>
          <w:rFonts w:asciiTheme="minorEastAsia" w:hAnsiTheme="minorEastAsia" w:cs="Times New Roman" w:hint="eastAsia"/>
          <w:sz w:val="21"/>
        </w:rPr>
        <w:t>、</w:t>
      </w:r>
      <w:r w:rsidRPr="00E158F0">
        <w:rPr>
          <w:rFonts w:asciiTheme="minorEastAsia" w:hAnsiTheme="minorEastAsia" w:cs="Times New Roman" w:hint="eastAsia"/>
          <w:sz w:val="21"/>
          <w:szCs w:val="21"/>
        </w:rPr>
        <w:t>当該研究の</w:t>
      </w:r>
      <w:r w:rsidR="00AA2C6D" w:rsidRPr="00E158F0">
        <w:rPr>
          <w:rFonts w:asciiTheme="minorEastAsia" w:hAnsiTheme="minorEastAsia" w:hint="eastAsia"/>
          <w:sz w:val="21"/>
          <w:szCs w:val="21"/>
        </w:rPr>
        <w:t>モニタリングに従事する者</w:t>
      </w:r>
      <w:r w:rsidRPr="00E158F0">
        <w:rPr>
          <w:rFonts w:asciiTheme="minorEastAsia" w:hAnsiTheme="minorEastAsia" w:cs="Times New Roman" w:hint="eastAsia"/>
          <w:sz w:val="21"/>
          <w:szCs w:val="21"/>
        </w:rPr>
        <w:t>として指名する。</w:t>
      </w:r>
    </w:p>
    <w:p w:rsidR="00D13709" w:rsidRDefault="00D13709" w:rsidP="008D61D4">
      <w:pPr>
        <w:pStyle w:val="a3"/>
        <w:ind w:leftChars="0" w:left="601"/>
        <w:rPr>
          <w:rFonts w:asciiTheme="minorEastAsia" w:hAnsiTheme="minorEastAsia" w:cs="Times New Roman"/>
          <w:b/>
        </w:rPr>
      </w:pPr>
    </w:p>
    <w:p w:rsidR="008D61D4" w:rsidRPr="00536D9B" w:rsidRDefault="00E51E3E" w:rsidP="008D61D4">
      <w:pPr>
        <w:pStyle w:val="a3"/>
        <w:numPr>
          <w:ilvl w:val="1"/>
          <w:numId w:val="31"/>
        </w:numPr>
        <w:ind w:leftChars="0"/>
        <w:rPr>
          <w:rFonts w:asciiTheme="minorEastAsia" w:hAnsiTheme="minorEastAsia" w:cs="Times New Roman"/>
          <w:b/>
          <w:sz w:val="21"/>
          <w:szCs w:val="21"/>
        </w:rPr>
      </w:pPr>
      <w:r w:rsidRPr="00536D9B">
        <w:rPr>
          <w:rFonts w:asciiTheme="minorEastAsia" w:hAnsiTheme="minorEastAsia" w:cs="Times New Roman" w:hint="eastAsia"/>
          <w:b/>
          <w:sz w:val="21"/>
          <w:szCs w:val="21"/>
        </w:rPr>
        <w:t>モニタリング準備</w:t>
      </w:r>
    </w:p>
    <w:p w:rsidR="00BA2F8E" w:rsidRPr="00D13709" w:rsidRDefault="00BA2F8E" w:rsidP="00BA2F8E">
      <w:pPr>
        <w:pStyle w:val="a3"/>
        <w:ind w:leftChars="0" w:left="601"/>
        <w:rPr>
          <w:rFonts w:asciiTheme="minorEastAsia" w:hAnsiTheme="minorEastAsia" w:cs="Times New Roman"/>
          <w:b/>
        </w:rPr>
      </w:pPr>
    </w:p>
    <w:p w:rsidR="00D13709" w:rsidRDefault="00D13709" w:rsidP="00D13709">
      <w:pPr>
        <w:pStyle w:val="a3"/>
        <w:numPr>
          <w:ilvl w:val="0"/>
          <w:numId w:val="33"/>
        </w:numPr>
        <w:ind w:leftChars="0"/>
        <w:outlineLvl w:val="0"/>
        <w:rPr>
          <w:rFonts w:asciiTheme="minorEastAsia" w:hAnsiTheme="minorEastAsia" w:cs="Times New Roman"/>
          <w:sz w:val="21"/>
          <w:szCs w:val="21"/>
        </w:rPr>
      </w:pPr>
      <w:r w:rsidRPr="007E7453">
        <w:rPr>
          <w:rFonts w:asciiTheme="minorEastAsia" w:hAnsiTheme="minorEastAsia" w:cs="Times New Roman"/>
          <w:sz w:val="21"/>
          <w:szCs w:val="21"/>
        </w:rPr>
        <w:t>モニタリング実施手続きの確認</w:t>
      </w:r>
    </w:p>
    <w:p w:rsidR="00D13709" w:rsidRPr="00E51E3E" w:rsidRDefault="003A372D" w:rsidP="00D13709">
      <w:pPr>
        <w:ind w:left="567"/>
        <w:outlineLvl w:val="0"/>
        <w:rPr>
          <w:rFonts w:asciiTheme="minorEastAsia" w:hAnsiTheme="minorEastAsia" w:cs="Times New Roman"/>
          <w:sz w:val="21"/>
          <w:szCs w:val="21"/>
        </w:rPr>
      </w:pPr>
      <w:r w:rsidRPr="00E158F0">
        <w:rPr>
          <w:rFonts w:asciiTheme="minorEastAsia" w:hAnsiTheme="minorEastAsia" w:hint="eastAsia"/>
          <w:sz w:val="21"/>
          <w:szCs w:val="21"/>
        </w:rPr>
        <w:t>モニタリングに従事する者</w:t>
      </w:r>
      <w:r w:rsidR="00D13709">
        <w:rPr>
          <w:rFonts w:asciiTheme="minorEastAsia" w:hAnsiTheme="minorEastAsia" w:cs="Times New Roman" w:hint="eastAsia"/>
          <w:sz w:val="21"/>
          <w:szCs w:val="21"/>
        </w:rPr>
        <w:t>及びデータセンターは、モニタリングの実施に先立ち</w:t>
      </w:r>
      <w:r w:rsidR="00D13709" w:rsidRPr="00E51E3E">
        <w:rPr>
          <w:rFonts w:asciiTheme="minorEastAsia" w:hAnsiTheme="minorEastAsia" w:cs="Times New Roman"/>
          <w:sz w:val="21"/>
          <w:szCs w:val="21"/>
        </w:rPr>
        <w:t>実施医療機関の</w:t>
      </w:r>
      <w:r w:rsidR="00D13709" w:rsidRPr="00E51E3E">
        <w:rPr>
          <w:rFonts w:asciiTheme="minorEastAsia" w:hAnsiTheme="minorEastAsia" w:cs="Times New Roman" w:hint="eastAsia"/>
          <w:sz w:val="21"/>
          <w:szCs w:val="21"/>
        </w:rPr>
        <w:t>医学系研究</w:t>
      </w:r>
      <w:r w:rsidR="00D13709" w:rsidRPr="00E51E3E">
        <w:rPr>
          <w:rFonts w:asciiTheme="minorEastAsia" w:hAnsiTheme="minorEastAsia" w:cs="Times New Roman"/>
          <w:sz w:val="21"/>
          <w:szCs w:val="21"/>
        </w:rPr>
        <w:t>に係る手順書等により</w:t>
      </w:r>
      <w:r w:rsidR="00D13709">
        <w:rPr>
          <w:rFonts w:asciiTheme="minorEastAsia" w:hAnsiTheme="minorEastAsia" w:cs="Times New Roman" w:hint="eastAsia"/>
          <w:sz w:val="21"/>
          <w:szCs w:val="21"/>
        </w:rPr>
        <w:t>、当該</w:t>
      </w:r>
      <w:r w:rsidR="00D13709" w:rsidRPr="00E51E3E">
        <w:rPr>
          <w:rFonts w:asciiTheme="minorEastAsia" w:hAnsiTheme="minorEastAsia" w:cs="Times New Roman"/>
          <w:sz w:val="21"/>
          <w:szCs w:val="21"/>
        </w:rPr>
        <w:t>実施医療機関</w:t>
      </w:r>
      <w:r w:rsidR="00D13709">
        <w:rPr>
          <w:rFonts w:asciiTheme="minorEastAsia" w:hAnsiTheme="minorEastAsia" w:cs="Times New Roman" w:hint="eastAsia"/>
          <w:sz w:val="21"/>
          <w:szCs w:val="21"/>
        </w:rPr>
        <w:t>における</w:t>
      </w:r>
      <w:r w:rsidR="00D13709">
        <w:rPr>
          <w:rFonts w:asciiTheme="minorEastAsia" w:hAnsiTheme="minorEastAsia" w:cs="Times New Roman"/>
          <w:sz w:val="21"/>
          <w:szCs w:val="21"/>
        </w:rPr>
        <w:t>モニタリング実施</w:t>
      </w:r>
      <w:r w:rsidR="00D13709">
        <w:rPr>
          <w:rFonts w:asciiTheme="minorEastAsia" w:hAnsiTheme="minorEastAsia" w:cs="Times New Roman" w:hint="eastAsia"/>
          <w:sz w:val="21"/>
          <w:szCs w:val="21"/>
        </w:rPr>
        <w:t>手順</w:t>
      </w:r>
      <w:r w:rsidR="00D13709">
        <w:rPr>
          <w:rFonts w:asciiTheme="minorEastAsia" w:hAnsiTheme="minorEastAsia" w:cs="Times New Roman"/>
          <w:sz w:val="21"/>
          <w:szCs w:val="21"/>
        </w:rPr>
        <w:t>について確認</w:t>
      </w:r>
      <w:r w:rsidR="00D13709">
        <w:rPr>
          <w:rFonts w:asciiTheme="minorEastAsia" w:hAnsiTheme="minorEastAsia" w:cs="Times New Roman" w:hint="eastAsia"/>
          <w:sz w:val="21"/>
          <w:szCs w:val="21"/>
        </w:rPr>
        <w:t>する。</w:t>
      </w:r>
    </w:p>
    <w:p w:rsidR="00D13709" w:rsidRDefault="00D13709" w:rsidP="00D13709">
      <w:pPr>
        <w:pStyle w:val="a3"/>
        <w:numPr>
          <w:ilvl w:val="0"/>
          <w:numId w:val="33"/>
        </w:numPr>
        <w:ind w:leftChars="0"/>
        <w:outlineLvl w:val="0"/>
        <w:rPr>
          <w:rFonts w:asciiTheme="minorEastAsia" w:hAnsiTheme="minorEastAsia" w:cs="Times New Roman"/>
          <w:sz w:val="21"/>
          <w:szCs w:val="21"/>
        </w:rPr>
      </w:pPr>
      <w:r w:rsidRPr="00793C95">
        <w:rPr>
          <w:rFonts w:asciiTheme="minorEastAsia" w:hAnsiTheme="minorEastAsia" w:cs="Times New Roman"/>
          <w:sz w:val="21"/>
          <w:szCs w:val="21"/>
        </w:rPr>
        <w:t>症例登録から終了までの</w:t>
      </w: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手順</w:t>
      </w:r>
      <w:r>
        <w:rPr>
          <w:rFonts w:asciiTheme="minorEastAsia" w:hAnsiTheme="minorEastAsia" w:cs="Times New Roman" w:hint="eastAsia"/>
          <w:sz w:val="21"/>
          <w:szCs w:val="21"/>
        </w:rPr>
        <w:t>の確認</w:t>
      </w:r>
    </w:p>
    <w:p w:rsidR="00D13709" w:rsidRDefault="00D13709" w:rsidP="00D13709">
      <w:pPr>
        <w:pStyle w:val="a3"/>
        <w:ind w:leftChars="0" w:left="567"/>
        <w:outlineLvl w:val="0"/>
        <w:rPr>
          <w:rFonts w:asciiTheme="minorEastAsia" w:hAnsiTheme="minorEastAsia" w:cs="Times New Roman"/>
          <w:sz w:val="21"/>
          <w:szCs w:val="21"/>
        </w:rPr>
      </w:pP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手順</w:t>
      </w:r>
      <w:r>
        <w:rPr>
          <w:rFonts w:asciiTheme="minorEastAsia" w:hAnsiTheme="minorEastAsia" w:cs="Times New Roman" w:hint="eastAsia"/>
          <w:sz w:val="21"/>
          <w:szCs w:val="21"/>
        </w:rPr>
        <w:t>及び</w:t>
      </w:r>
      <w:r w:rsidRPr="00793C95">
        <w:rPr>
          <w:rFonts w:asciiTheme="minorEastAsia" w:hAnsiTheme="minorEastAsia" w:cs="Times New Roman" w:hint="eastAsia"/>
          <w:sz w:val="21"/>
          <w:szCs w:val="21"/>
        </w:rPr>
        <w:t>研究</w:t>
      </w:r>
      <w:r w:rsidRPr="00793C95">
        <w:rPr>
          <w:rFonts w:asciiTheme="minorEastAsia" w:hAnsiTheme="minorEastAsia" w:cs="Times New Roman"/>
          <w:sz w:val="21"/>
          <w:szCs w:val="21"/>
        </w:rPr>
        <w:t>関係者の役割を確認する。</w:t>
      </w:r>
    </w:p>
    <w:p w:rsidR="00D13709" w:rsidRPr="00D13709" w:rsidRDefault="00D13709" w:rsidP="00D13709">
      <w:pPr>
        <w:pStyle w:val="a3"/>
        <w:numPr>
          <w:ilvl w:val="0"/>
          <w:numId w:val="33"/>
        </w:numPr>
        <w:ind w:leftChars="0"/>
        <w:outlineLvl w:val="0"/>
        <w:rPr>
          <w:rFonts w:asciiTheme="minorEastAsia" w:hAnsiTheme="minorEastAsia" w:cs="Times New Roman"/>
          <w:sz w:val="21"/>
          <w:szCs w:val="21"/>
        </w:rPr>
      </w:pPr>
      <w:r w:rsidRPr="002A6D05">
        <w:rPr>
          <w:rFonts w:asciiTheme="minorEastAsia" w:hAnsiTheme="minorEastAsia" w:cs="ＭＳe眠副..." w:hint="eastAsia"/>
          <w:sz w:val="21"/>
          <w:szCs w:val="21"/>
        </w:rPr>
        <w:t>原資料に関する協議</w:t>
      </w:r>
    </w:p>
    <w:p w:rsidR="00D13709" w:rsidRPr="00D13709" w:rsidRDefault="00D13709" w:rsidP="00D13709">
      <w:pPr>
        <w:pStyle w:val="a3"/>
        <w:ind w:leftChars="0" w:left="780"/>
        <w:outlineLvl w:val="0"/>
        <w:rPr>
          <w:rFonts w:asciiTheme="minorEastAsia" w:hAnsiTheme="minorEastAsia" w:cs="Times New Roman"/>
          <w:sz w:val="21"/>
          <w:szCs w:val="21"/>
        </w:rPr>
      </w:pPr>
      <w:r w:rsidRPr="007E7453">
        <w:rPr>
          <w:rFonts w:asciiTheme="minorEastAsia" w:hAnsiTheme="minorEastAsia" w:cs="ＭＳe眠副..." w:hint="eastAsia"/>
          <w:sz w:val="21"/>
          <w:szCs w:val="21"/>
        </w:rPr>
        <w:t>研究者等と協議を行い、原資料の特定を行う</w:t>
      </w:r>
    </w:p>
    <w:p w:rsidR="00D13709" w:rsidRDefault="00D13709" w:rsidP="00D13709">
      <w:pPr>
        <w:pStyle w:val="a3"/>
        <w:numPr>
          <w:ilvl w:val="0"/>
          <w:numId w:val="33"/>
        </w:numPr>
        <w:ind w:leftChars="0"/>
        <w:rPr>
          <w:rFonts w:asciiTheme="minorEastAsia" w:hAnsiTheme="minorEastAsia"/>
          <w:sz w:val="21"/>
          <w:szCs w:val="21"/>
        </w:rPr>
      </w:pPr>
      <w:r w:rsidRPr="00D13709">
        <w:rPr>
          <w:rFonts w:asciiTheme="minorEastAsia" w:hAnsiTheme="minorEastAsia"/>
          <w:sz w:val="21"/>
          <w:szCs w:val="21"/>
        </w:rPr>
        <w:t>モニタリングに必要な資料の入手</w:t>
      </w:r>
    </w:p>
    <w:p w:rsidR="00D13709" w:rsidRPr="00D13709" w:rsidRDefault="00D13709" w:rsidP="00D13709">
      <w:pPr>
        <w:pStyle w:val="a3"/>
        <w:ind w:leftChars="0" w:left="601"/>
        <w:rPr>
          <w:rFonts w:asciiTheme="minorEastAsia" w:hAnsiTheme="minorEastAsia" w:cs="Times New Roman"/>
          <w:b/>
        </w:rPr>
      </w:pPr>
    </w:p>
    <w:p w:rsidR="00D13709" w:rsidRPr="00BA2F8E" w:rsidRDefault="00D13709" w:rsidP="008D61D4">
      <w:pPr>
        <w:pStyle w:val="a3"/>
        <w:numPr>
          <w:ilvl w:val="1"/>
          <w:numId w:val="31"/>
        </w:numPr>
        <w:ind w:leftChars="0"/>
        <w:rPr>
          <w:rFonts w:asciiTheme="minorEastAsia" w:hAnsiTheme="minorEastAsia" w:cs="Times New Roman"/>
          <w:b/>
          <w:sz w:val="21"/>
          <w:szCs w:val="21"/>
        </w:rPr>
      </w:pPr>
      <w:r>
        <w:rPr>
          <w:rFonts w:asciiTheme="minorEastAsia" w:hAnsiTheme="minorEastAsia" w:cs="Times New Roman" w:hint="eastAsia"/>
          <w:b/>
        </w:rPr>
        <w:t xml:space="preserve">　</w:t>
      </w:r>
      <w:r w:rsidRPr="00BA2F8E">
        <w:rPr>
          <w:rFonts w:asciiTheme="minorEastAsia" w:hAnsiTheme="minorEastAsia" w:hint="eastAsia"/>
          <w:b/>
          <w:sz w:val="21"/>
          <w:szCs w:val="21"/>
        </w:rPr>
        <w:t>モニタリングの実施</w:t>
      </w:r>
    </w:p>
    <w:p w:rsidR="002A6D05" w:rsidRPr="00E51E3E" w:rsidRDefault="002A6D05" w:rsidP="002A6D05">
      <w:pPr>
        <w:pStyle w:val="a3"/>
        <w:ind w:leftChars="0" w:left="601"/>
        <w:rPr>
          <w:rFonts w:asciiTheme="minorEastAsia" w:hAnsiTheme="minorEastAsia" w:cs="Times New Roman"/>
          <w:b/>
        </w:rPr>
      </w:pPr>
    </w:p>
    <w:p w:rsidR="00793C95" w:rsidRPr="00536D9B" w:rsidRDefault="00793C95" w:rsidP="00536D9B">
      <w:pPr>
        <w:pStyle w:val="a3"/>
        <w:numPr>
          <w:ilvl w:val="2"/>
          <w:numId w:val="31"/>
        </w:numPr>
        <w:tabs>
          <w:tab w:val="left" w:pos="567"/>
        </w:tabs>
        <w:ind w:leftChars="0"/>
        <w:rPr>
          <w:rFonts w:asciiTheme="minorEastAsia" w:hAnsiTheme="minorEastAsia" w:cs="Times New Roman"/>
          <w:b/>
          <w:sz w:val="21"/>
          <w:szCs w:val="21"/>
        </w:rPr>
      </w:pPr>
      <w:r w:rsidRPr="00536D9B">
        <w:rPr>
          <w:rFonts w:asciiTheme="minorEastAsia" w:hAnsiTheme="minorEastAsia" w:cs="Times New Roman" w:hint="eastAsia"/>
          <w:b/>
          <w:sz w:val="21"/>
          <w:szCs w:val="21"/>
        </w:rPr>
        <w:t>中央モニタリング</w:t>
      </w:r>
    </w:p>
    <w:p w:rsidR="005461B6" w:rsidRPr="00E158F0" w:rsidRDefault="005461B6" w:rsidP="005461B6">
      <w:pPr>
        <w:pStyle w:val="a3"/>
        <w:ind w:leftChars="300" w:left="720"/>
        <w:rPr>
          <w:rFonts w:asciiTheme="minorEastAsia" w:hAnsiTheme="minorEastAsia" w:cs="Times New Roman"/>
          <w:color w:val="000000"/>
          <w:sz w:val="21"/>
          <w:szCs w:val="21"/>
        </w:rPr>
      </w:pPr>
      <w:r w:rsidRPr="00E158F0">
        <w:rPr>
          <w:rFonts w:asciiTheme="minorEastAsia" w:hAnsiTheme="minorEastAsia" w:cs="Times New Roman" w:hint="eastAsia"/>
          <w:color w:val="000000"/>
          <w:sz w:val="21"/>
          <w:szCs w:val="21"/>
        </w:rPr>
        <w:t>研究データを</w:t>
      </w:r>
      <w:r w:rsidRPr="00536D9B">
        <w:rPr>
          <w:rFonts w:asciiTheme="minorEastAsia" w:hAnsiTheme="minorEastAsia" w:cs="Times New Roman" w:hint="eastAsia"/>
          <w:color w:val="000000" w:themeColor="text1"/>
          <w:sz w:val="21"/>
          <w:szCs w:val="21"/>
        </w:rPr>
        <w:t>データセンター</w:t>
      </w:r>
      <w:r w:rsidRPr="00E158F0">
        <w:rPr>
          <w:rFonts w:asciiTheme="minorEastAsia" w:hAnsiTheme="minorEastAsia" w:cs="Times New Roman" w:hint="eastAsia"/>
          <w:color w:val="000000"/>
          <w:sz w:val="21"/>
          <w:szCs w:val="21"/>
        </w:rPr>
        <w:t>で一括管理・分析・評価し、その情報を基に確認を行うことでモニタリングを実施する。中央モニタリングでは、本研究を実施している期間を通して、</w:t>
      </w:r>
      <w:r w:rsidRPr="00536D9B">
        <w:rPr>
          <w:rFonts w:asciiTheme="minorEastAsia" w:hAnsiTheme="minorEastAsia" w:cs="Times New Roman" w:hint="eastAsia"/>
          <w:color w:val="000000" w:themeColor="text1"/>
          <w:sz w:val="21"/>
          <w:szCs w:val="21"/>
        </w:rPr>
        <w:t>データセンター</w:t>
      </w:r>
      <w:r w:rsidRPr="00E158F0">
        <w:rPr>
          <w:rFonts w:asciiTheme="minorEastAsia" w:hAnsiTheme="minorEastAsia" w:cs="Times New Roman" w:hint="eastAsia"/>
          <w:color w:val="000000"/>
          <w:sz w:val="21"/>
          <w:szCs w:val="21"/>
        </w:rPr>
        <w:t>に提出された全ての資料について確認を行う。</w:t>
      </w:r>
    </w:p>
    <w:p w:rsidR="005461B6" w:rsidRPr="00D13709" w:rsidRDefault="005461B6" w:rsidP="005461B6">
      <w:pPr>
        <w:pStyle w:val="a3"/>
        <w:ind w:leftChars="0" w:left="1202"/>
        <w:rPr>
          <w:rFonts w:asciiTheme="minorEastAsia" w:hAnsiTheme="minorEastAsia" w:cs="Times New Roman"/>
          <w:b/>
          <w:sz w:val="22"/>
          <w:szCs w:val="21"/>
        </w:rPr>
      </w:pPr>
    </w:p>
    <w:p w:rsidR="005461B6" w:rsidRPr="001068EF" w:rsidRDefault="005461B6" w:rsidP="005461B6">
      <w:pPr>
        <w:pStyle w:val="a3"/>
        <w:numPr>
          <w:ilvl w:val="0"/>
          <w:numId w:val="35"/>
        </w:numPr>
        <w:ind w:leftChars="0"/>
        <w:rPr>
          <w:rFonts w:asciiTheme="minorEastAsia" w:hAnsiTheme="minorEastAsia" w:cs="Times New Roman"/>
          <w:b/>
          <w:sz w:val="21"/>
          <w:szCs w:val="21"/>
        </w:rPr>
      </w:pPr>
      <w:r w:rsidRPr="001068EF">
        <w:rPr>
          <w:rFonts w:asciiTheme="minorEastAsia" w:hAnsiTheme="minorEastAsia" w:cs="Times New Roman" w:hint="eastAsia"/>
          <w:b/>
          <w:sz w:val="21"/>
          <w:szCs w:val="21"/>
        </w:rPr>
        <w:t>中央モニタリングにおける確認項目</w:t>
      </w:r>
    </w:p>
    <w:p w:rsidR="005461B6" w:rsidRPr="00E158F0" w:rsidRDefault="005461B6" w:rsidP="005461B6">
      <w:pPr>
        <w:pStyle w:val="a8"/>
        <w:wordWrap/>
        <w:snapToGrid w:val="0"/>
        <w:spacing w:line="360" w:lineRule="exact"/>
        <w:ind w:firstLineChars="350" w:firstLine="735"/>
        <w:rPr>
          <w:rFonts w:asciiTheme="minorEastAsia" w:eastAsiaTheme="minorEastAsia" w:hAnsiTheme="minorEastAsia" w:cs="Times New Roman"/>
          <w:color w:val="000000"/>
          <w:spacing w:val="0"/>
        </w:rPr>
      </w:pPr>
      <w:r w:rsidRPr="00E158F0">
        <w:rPr>
          <w:rFonts w:asciiTheme="minorEastAsia" w:eastAsiaTheme="minorEastAsia" w:hAnsiTheme="minorEastAsia" w:cs="Times New Roman" w:hint="eastAsia"/>
          <w:color w:val="000000"/>
          <w:spacing w:val="0"/>
        </w:rPr>
        <w:t>中央モニタリングにおいては、</w:t>
      </w:r>
      <w:r>
        <w:rPr>
          <w:rFonts w:asciiTheme="minorEastAsia" w:eastAsiaTheme="minorEastAsia" w:hAnsiTheme="minorEastAsia" w:cs="Times New Roman" w:hint="eastAsia"/>
          <w:color w:val="000000"/>
          <w:spacing w:val="0"/>
        </w:rPr>
        <w:t>原則、</w:t>
      </w:r>
      <w:r w:rsidRPr="00E158F0">
        <w:rPr>
          <w:rFonts w:asciiTheme="minorEastAsia" w:eastAsiaTheme="minorEastAsia" w:hAnsiTheme="minorEastAsia" w:cs="Times New Roman" w:hint="eastAsia"/>
          <w:color w:val="000000"/>
          <w:spacing w:val="0"/>
        </w:rPr>
        <w:t>以下の症例報告書記載内容に関する確認を行う。</w:t>
      </w:r>
    </w:p>
    <w:p w:rsidR="005461B6" w:rsidRPr="00E158F0" w:rsidRDefault="005461B6" w:rsidP="005461B6">
      <w:pPr>
        <w:rPr>
          <w:rFonts w:asciiTheme="minorEastAsia" w:hAnsiTheme="minorEastAsia" w:cs="Times New Roman"/>
          <w:sz w:val="21"/>
        </w:rPr>
      </w:pP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color w:val="000000"/>
          <w:sz w:val="21"/>
          <w:szCs w:val="21"/>
        </w:rPr>
        <w:t>症例登録時の適格性</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color w:val="000000"/>
          <w:sz w:val="21"/>
          <w:szCs w:val="21"/>
        </w:rPr>
        <w:t>症例登録状況</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sz w:val="21"/>
          <w:szCs w:val="21"/>
        </w:rPr>
        <w:t>未入力、外れ値、一貫性に欠けるデータの抽出</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sz w:val="21"/>
          <w:szCs w:val="21"/>
        </w:rPr>
        <w:t>日付データ（未来日、曜日、時系列など）</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color w:val="000000"/>
          <w:sz w:val="21"/>
          <w:szCs w:val="21"/>
        </w:rPr>
        <w:t>症例報告書提出状況/EDC入力状況</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sz w:val="21"/>
          <w:szCs w:val="21"/>
        </w:rPr>
        <w:t>有害事象</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sz w:val="21"/>
          <w:szCs w:val="21"/>
        </w:rPr>
        <w:lastRenderedPageBreak/>
        <w:t>研究計画書からの逸脱</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sz w:val="21"/>
          <w:szCs w:val="21"/>
        </w:rPr>
        <w:t>研究計画書等の不遵守（実施体制のコンプライアンス不良）</w:t>
      </w:r>
    </w:p>
    <w:p w:rsidR="005461B6" w:rsidRPr="00E158F0" w:rsidRDefault="005461B6" w:rsidP="005461B6">
      <w:pPr>
        <w:pStyle w:val="a3"/>
        <w:numPr>
          <w:ilvl w:val="2"/>
          <w:numId w:val="13"/>
        </w:numPr>
        <w:ind w:leftChars="0"/>
        <w:rPr>
          <w:rFonts w:asciiTheme="minorEastAsia" w:hAnsiTheme="minorEastAsia" w:cs="Times New Roman"/>
          <w:sz w:val="21"/>
          <w:szCs w:val="21"/>
        </w:rPr>
      </w:pPr>
      <w:r w:rsidRPr="00E158F0">
        <w:rPr>
          <w:rFonts w:asciiTheme="minorEastAsia" w:hAnsiTheme="minorEastAsia" w:cs="Times New Roman" w:hint="eastAsia"/>
          <w:color w:val="000000" w:themeColor="text1"/>
          <w:sz w:val="21"/>
          <w:szCs w:val="21"/>
        </w:rPr>
        <w:t>データ照会 に関する問題点及び研究実施機関における問題</w:t>
      </w:r>
    </w:p>
    <w:p w:rsidR="005461B6" w:rsidRPr="003500D3" w:rsidRDefault="005461B6" w:rsidP="005461B6">
      <w:pPr>
        <w:pStyle w:val="a3"/>
        <w:ind w:leftChars="0" w:left="1418"/>
        <w:rPr>
          <w:rFonts w:asciiTheme="minorEastAsia" w:hAnsiTheme="minorEastAsia" w:cs="Times New Roman"/>
          <w:sz w:val="21"/>
          <w:szCs w:val="21"/>
        </w:rPr>
      </w:pPr>
    </w:p>
    <w:p w:rsidR="005461B6" w:rsidRPr="003500D3" w:rsidRDefault="005461B6" w:rsidP="005461B6">
      <w:pPr>
        <w:pStyle w:val="a3"/>
        <w:numPr>
          <w:ilvl w:val="0"/>
          <w:numId w:val="35"/>
        </w:numPr>
        <w:ind w:leftChars="0"/>
        <w:rPr>
          <w:rFonts w:asciiTheme="minorEastAsia" w:hAnsiTheme="minorEastAsia" w:cs="Times New Roman"/>
          <w:b/>
          <w:sz w:val="21"/>
          <w:szCs w:val="21"/>
        </w:rPr>
      </w:pPr>
      <w:r w:rsidRPr="003500D3">
        <w:rPr>
          <w:rFonts w:asciiTheme="minorEastAsia" w:hAnsiTheme="minorEastAsia" w:cs="Times New Roman" w:hint="eastAsia"/>
          <w:b/>
          <w:sz w:val="21"/>
          <w:szCs w:val="21"/>
        </w:rPr>
        <w:t>症例報告書未回収症例の確認、催促</w:t>
      </w:r>
    </w:p>
    <w:p w:rsidR="005461B6" w:rsidRPr="00E158F0" w:rsidRDefault="005461B6" w:rsidP="005461B6">
      <w:pPr>
        <w:pStyle w:val="a3"/>
        <w:ind w:leftChars="0" w:left="851"/>
        <w:rPr>
          <w:rFonts w:asciiTheme="minorEastAsia" w:hAnsiTheme="minorEastAsia" w:cs="Times New Roman"/>
          <w:b/>
          <w:sz w:val="22"/>
          <w:szCs w:val="21"/>
        </w:rPr>
      </w:pPr>
    </w:p>
    <w:p w:rsidR="005461B6" w:rsidRPr="00E158F0" w:rsidRDefault="005461B6" w:rsidP="005461B6">
      <w:pPr>
        <w:pStyle w:val="a3"/>
        <w:ind w:leftChars="200" w:left="480"/>
        <w:rPr>
          <w:rFonts w:asciiTheme="minorEastAsia" w:hAnsiTheme="minorEastAsia" w:cs="Times New Roman"/>
          <w:sz w:val="22"/>
          <w:szCs w:val="21"/>
        </w:rPr>
      </w:pPr>
      <w:r w:rsidRPr="00E158F0">
        <w:rPr>
          <w:rFonts w:asciiTheme="minorEastAsia" w:hAnsiTheme="minorEastAsia" w:cs="Times New Roman" w:hint="eastAsia"/>
          <w:sz w:val="22"/>
          <w:szCs w:val="21"/>
        </w:rPr>
        <w:t>データセンターは、症例報告書の回収状況について、</w:t>
      </w:r>
      <w:r w:rsidRPr="00FC7F3E">
        <w:rPr>
          <w:rFonts w:asciiTheme="minorEastAsia" w:hAnsiTheme="minorEastAsia" w:cs="Times New Roman" w:hint="eastAsia"/>
          <w:color w:val="FF0000"/>
          <w:sz w:val="22"/>
          <w:szCs w:val="21"/>
        </w:rPr>
        <w:t>●</w:t>
      </w:r>
      <w:r w:rsidRPr="00E158F0">
        <w:rPr>
          <w:rFonts w:asciiTheme="minorEastAsia" w:hAnsiTheme="minorEastAsia" w:cs="Times New Roman" w:hint="eastAsia"/>
          <w:sz w:val="22"/>
          <w:szCs w:val="21"/>
        </w:rPr>
        <w:t>週間ごとに確認し、研究計画書に記載されている各症例報告書の目標提出時期を超過している場合には催促を行う。</w:t>
      </w:r>
    </w:p>
    <w:p w:rsidR="005461B6" w:rsidRPr="00E158F0" w:rsidRDefault="005461B6" w:rsidP="005461B6">
      <w:pPr>
        <w:pStyle w:val="a8"/>
        <w:wordWrap/>
        <w:snapToGrid w:val="0"/>
        <w:spacing w:line="360" w:lineRule="exact"/>
        <w:ind w:leftChars="200" w:left="480"/>
        <w:rPr>
          <w:rFonts w:asciiTheme="minorEastAsia" w:eastAsiaTheme="minorEastAsia" w:hAnsiTheme="minorEastAsia" w:cs="Times New Roman"/>
          <w:spacing w:val="0"/>
        </w:rPr>
      </w:pPr>
    </w:p>
    <w:p w:rsidR="005461B6" w:rsidRPr="003030B9" w:rsidRDefault="005461B6" w:rsidP="005461B6">
      <w:pPr>
        <w:pStyle w:val="a3"/>
        <w:numPr>
          <w:ilvl w:val="0"/>
          <w:numId w:val="35"/>
        </w:numPr>
        <w:ind w:leftChars="0"/>
        <w:rPr>
          <w:rFonts w:asciiTheme="minorEastAsia" w:hAnsiTheme="minorEastAsia" w:cs="Times New Roman"/>
          <w:b/>
          <w:sz w:val="21"/>
          <w:szCs w:val="21"/>
        </w:rPr>
      </w:pPr>
      <w:r w:rsidRPr="003030B9">
        <w:rPr>
          <w:rFonts w:asciiTheme="minorEastAsia" w:hAnsiTheme="minorEastAsia" w:cs="Times New Roman" w:hint="eastAsia"/>
          <w:b/>
          <w:sz w:val="21"/>
          <w:szCs w:val="21"/>
        </w:rPr>
        <w:t>症例報告書の目標提出時期</w:t>
      </w:r>
    </w:p>
    <w:p w:rsidR="005461B6" w:rsidRPr="00E158F0" w:rsidRDefault="005461B6" w:rsidP="005461B6">
      <w:pPr>
        <w:pStyle w:val="a3"/>
        <w:ind w:leftChars="0" w:left="851"/>
        <w:rPr>
          <w:rFonts w:asciiTheme="minorEastAsia" w:hAnsiTheme="minorEastAsia" w:cs="Times New Roman"/>
          <w:b/>
          <w:sz w:val="22"/>
          <w:szCs w:val="21"/>
        </w:rPr>
      </w:pPr>
    </w:p>
    <w:p w:rsidR="005461B6" w:rsidRPr="00E158F0" w:rsidRDefault="005461B6" w:rsidP="005461B6">
      <w:pPr>
        <w:pStyle w:val="a3"/>
        <w:ind w:leftChars="0" w:left="567"/>
        <w:rPr>
          <w:rFonts w:asciiTheme="minorEastAsia" w:hAnsiTheme="minorEastAsia"/>
          <w:sz w:val="21"/>
          <w:szCs w:val="21"/>
        </w:rPr>
      </w:pPr>
      <w:r w:rsidRPr="00E158F0">
        <w:rPr>
          <w:rFonts w:asciiTheme="minorEastAsia" w:hAnsiTheme="minorEastAsia" w:hint="eastAsia"/>
          <w:sz w:val="21"/>
          <w:szCs w:val="21"/>
        </w:rPr>
        <w:t>症例報告書の定期提出は、原則</w:t>
      </w:r>
      <w:r w:rsidRPr="00FC7F3E">
        <w:rPr>
          <w:rFonts w:asciiTheme="minorEastAsia" w:hAnsiTheme="minorEastAsia" w:hint="eastAsia"/>
          <w:color w:val="FF0000"/>
          <w:sz w:val="21"/>
          <w:szCs w:val="21"/>
        </w:rPr>
        <w:t>●</w:t>
      </w:r>
      <w:r w:rsidRPr="00E158F0">
        <w:rPr>
          <w:rFonts w:asciiTheme="minorEastAsia" w:hAnsiTheme="minorEastAsia" w:hint="eastAsia"/>
          <w:sz w:val="21"/>
          <w:szCs w:val="21"/>
        </w:rPr>
        <w:t>週間ごととする。</w:t>
      </w:r>
    </w:p>
    <w:p w:rsidR="005461B6" w:rsidRPr="00E158F0" w:rsidRDefault="005461B6" w:rsidP="005461B6">
      <w:pPr>
        <w:ind w:firstLineChars="270" w:firstLine="567"/>
        <w:rPr>
          <w:rFonts w:asciiTheme="minorEastAsia" w:hAnsiTheme="minorEastAsia" w:cs="Times New Roman"/>
          <w:sz w:val="21"/>
          <w:szCs w:val="21"/>
        </w:rPr>
      </w:pPr>
      <w:r w:rsidRPr="00E158F0">
        <w:rPr>
          <w:rFonts w:asciiTheme="minorEastAsia" w:hAnsiTheme="minorEastAsia" w:cs="Times New Roman" w:hint="eastAsia"/>
          <w:sz w:val="21"/>
          <w:szCs w:val="21"/>
        </w:rPr>
        <w:t>EDC入力は、観察日より、原則</w:t>
      </w:r>
      <w:r w:rsidRPr="00FC7F3E">
        <w:rPr>
          <w:rFonts w:asciiTheme="minorEastAsia" w:hAnsiTheme="minorEastAsia" w:cs="Times New Roman" w:hint="eastAsia"/>
          <w:color w:val="FF0000"/>
          <w:sz w:val="21"/>
          <w:szCs w:val="21"/>
        </w:rPr>
        <w:t>●</w:t>
      </w:r>
      <w:r w:rsidRPr="00E158F0">
        <w:rPr>
          <w:rFonts w:asciiTheme="minorEastAsia" w:hAnsiTheme="minorEastAsia" w:cs="Times New Roman" w:hint="eastAsia"/>
          <w:sz w:val="21"/>
          <w:szCs w:val="21"/>
        </w:rPr>
        <w:t>週間以内とする。</w:t>
      </w:r>
    </w:p>
    <w:p w:rsidR="005461B6" w:rsidRPr="00E158F0" w:rsidRDefault="005461B6" w:rsidP="005461B6">
      <w:pPr>
        <w:pStyle w:val="a3"/>
        <w:ind w:leftChars="0" w:left="851"/>
        <w:rPr>
          <w:rFonts w:asciiTheme="minorEastAsia" w:hAnsiTheme="minorEastAsia" w:cs="Times New Roman"/>
          <w:sz w:val="21"/>
          <w:szCs w:val="21"/>
        </w:rPr>
      </w:pPr>
    </w:p>
    <w:p w:rsidR="005461B6" w:rsidRPr="003030B9" w:rsidRDefault="005461B6" w:rsidP="005461B6">
      <w:pPr>
        <w:pStyle w:val="a3"/>
        <w:numPr>
          <w:ilvl w:val="0"/>
          <w:numId w:val="35"/>
        </w:numPr>
        <w:ind w:leftChars="0"/>
        <w:rPr>
          <w:rFonts w:asciiTheme="minorEastAsia" w:hAnsiTheme="minorEastAsia" w:cs="Times New Roman"/>
          <w:b/>
          <w:sz w:val="21"/>
          <w:szCs w:val="21"/>
        </w:rPr>
      </w:pPr>
      <w:r w:rsidRPr="003030B9">
        <w:rPr>
          <w:rFonts w:asciiTheme="minorEastAsia" w:hAnsiTheme="minorEastAsia" w:cs="Times New Roman" w:hint="eastAsia"/>
          <w:b/>
          <w:sz w:val="21"/>
          <w:szCs w:val="21"/>
        </w:rPr>
        <w:t>中央モニタリングの結果の報告</w:t>
      </w:r>
    </w:p>
    <w:p w:rsidR="005461B6" w:rsidRPr="00E158F0" w:rsidRDefault="005461B6" w:rsidP="005461B6">
      <w:pPr>
        <w:pStyle w:val="a3"/>
        <w:ind w:leftChars="0" w:left="851"/>
        <w:rPr>
          <w:rFonts w:asciiTheme="minorEastAsia" w:hAnsiTheme="minorEastAsia" w:cs="Times New Roman"/>
          <w:b/>
          <w:sz w:val="21"/>
          <w:szCs w:val="21"/>
        </w:rPr>
      </w:pPr>
    </w:p>
    <w:p w:rsidR="005461B6" w:rsidRPr="00E158F0" w:rsidRDefault="005461B6" w:rsidP="005461B6">
      <w:pPr>
        <w:pStyle w:val="a3"/>
        <w:tabs>
          <w:tab w:val="left" w:pos="567"/>
        </w:tabs>
        <w:ind w:leftChars="177" w:left="426" w:hanging="1"/>
        <w:rPr>
          <w:rFonts w:asciiTheme="minorEastAsia" w:hAnsiTheme="minorEastAsia" w:cs="Times New Roman"/>
          <w:color w:val="000000"/>
        </w:rPr>
      </w:pPr>
      <w:r w:rsidRPr="00E158F0">
        <w:rPr>
          <w:rFonts w:asciiTheme="minorEastAsia" w:hAnsiTheme="minorEastAsia" w:cs="Times New Roman" w:hint="eastAsia"/>
          <w:color w:val="000000"/>
          <w:sz w:val="21"/>
          <w:szCs w:val="21"/>
        </w:rPr>
        <w:t>中央モニタリングは、研究期間中を継続して実施するため、</w:t>
      </w:r>
      <w:r w:rsidRPr="00FC7F3E">
        <w:rPr>
          <w:rFonts w:asciiTheme="minorEastAsia" w:hAnsiTheme="minorEastAsia" w:cs="Times New Roman" w:hint="eastAsia"/>
          <w:color w:val="FF0000"/>
          <w:sz w:val="21"/>
          <w:szCs w:val="21"/>
        </w:rPr>
        <w:t>●</w:t>
      </w:r>
      <w:r w:rsidRPr="00E158F0">
        <w:rPr>
          <w:rFonts w:asciiTheme="minorEastAsia" w:hAnsiTheme="minorEastAsia" w:cs="Times New Roman" w:hint="eastAsia"/>
          <w:color w:val="000000"/>
          <w:sz w:val="21"/>
          <w:szCs w:val="21"/>
        </w:rPr>
        <w:t>ヵ月毎に実施状況を取りまとめ、モニタリング結果報告書を作成し、</w:t>
      </w:r>
      <w:r w:rsidRPr="00536D9B">
        <w:rPr>
          <w:rFonts w:asciiTheme="minorEastAsia" w:hAnsiTheme="minorEastAsia" w:cs="Times New Roman" w:hint="eastAsia"/>
          <w:sz w:val="21"/>
          <w:szCs w:val="21"/>
        </w:rPr>
        <w:t>研究責任者及び研究代表者</w:t>
      </w:r>
      <w:r w:rsidRPr="00E158F0">
        <w:rPr>
          <w:rFonts w:asciiTheme="minorEastAsia" w:hAnsiTheme="minorEastAsia" w:cs="Times New Roman" w:hint="eastAsia"/>
          <w:color w:val="000000"/>
          <w:sz w:val="21"/>
          <w:szCs w:val="21"/>
        </w:rPr>
        <w:t>に提出する。なお、モニタリング結果報告書には</w:t>
      </w:r>
      <w:r>
        <w:rPr>
          <w:rFonts w:asciiTheme="minorEastAsia" w:hAnsiTheme="minorEastAsia" w:cs="Times New Roman" w:hint="eastAsia"/>
          <w:color w:val="000000"/>
          <w:sz w:val="21"/>
          <w:szCs w:val="21"/>
        </w:rPr>
        <w:t>、原則、</w:t>
      </w:r>
      <w:r w:rsidRPr="00E158F0">
        <w:rPr>
          <w:rFonts w:asciiTheme="minorEastAsia" w:hAnsiTheme="minorEastAsia" w:cs="Times New Roman" w:hint="eastAsia"/>
          <w:color w:val="000000"/>
          <w:sz w:val="21"/>
          <w:szCs w:val="21"/>
        </w:rPr>
        <w:t>次の項目を記載する</w:t>
      </w:r>
      <w:r w:rsidRPr="00E158F0">
        <w:rPr>
          <w:rFonts w:asciiTheme="minorEastAsia" w:hAnsiTheme="minorEastAsia" w:cs="Times New Roman" w:hint="eastAsia"/>
          <w:color w:val="000000"/>
        </w:rPr>
        <w:t>。</w:t>
      </w:r>
    </w:p>
    <w:p w:rsidR="005F2AC9" w:rsidRPr="00E158F0" w:rsidRDefault="005F2AC9" w:rsidP="005461B6">
      <w:pPr>
        <w:pStyle w:val="a3"/>
        <w:ind w:leftChars="0" w:left="851"/>
        <w:rPr>
          <w:rFonts w:asciiTheme="minorEastAsia" w:hAnsiTheme="minorEastAsia" w:cs="Times New Roman"/>
          <w:color w:val="000000"/>
        </w:rPr>
      </w:pPr>
    </w:p>
    <w:p w:rsidR="005461B6" w:rsidRPr="00E158F0" w:rsidRDefault="005461B6" w:rsidP="005461B6">
      <w:pPr>
        <w:pStyle w:val="a3"/>
        <w:numPr>
          <w:ilvl w:val="0"/>
          <w:numId w:val="9"/>
        </w:numPr>
        <w:ind w:leftChars="0" w:left="1418" w:hanging="567"/>
        <w:rPr>
          <w:rFonts w:asciiTheme="minorEastAsia" w:hAnsiTheme="minorEastAsia"/>
          <w:sz w:val="21"/>
          <w:szCs w:val="21"/>
        </w:rPr>
      </w:pPr>
      <w:r w:rsidRPr="00E158F0">
        <w:rPr>
          <w:rFonts w:asciiTheme="minorEastAsia" w:hAnsiTheme="minorEastAsia" w:hint="eastAsia"/>
          <w:sz w:val="21"/>
          <w:szCs w:val="21"/>
        </w:rPr>
        <w:t>登録状況</w:t>
      </w:r>
    </w:p>
    <w:p w:rsidR="005461B6" w:rsidRPr="00E158F0" w:rsidRDefault="005461B6" w:rsidP="005461B6">
      <w:pPr>
        <w:pStyle w:val="a3"/>
        <w:tabs>
          <w:tab w:val="num" w:pos="1418"/>
        </w:tabs>
        <w:adjustRightInd w:val="0"/>
        <w:ind w:leftChars="0" w:left="1701"/>
        <w:rPr>
          <w:rFonts w:asciiTheme="minorEastAsia" w:hAnsiTheme="minorEastAsia"/>
          <w:sz w:val="21"/>
          <w:szCs w:val="21"/>
        </w:rPr>
      </w:pPr>
      <w:r w:rsidRPr="00E158F0">
        <w:rPr>
          <w:rFonts w:asciiTheme="minorEastAsia" w:hAnsiTheme="minorEastAsia" w:hint="eastAsia"/>
          <w:sz w:val="21"/>
          <w:szCs w:val="21"/>
        </w:rPr>
        <w:t>登録症例数</w:t>
      </w:r>
      <w:r>
        <w:rPr>
          <w:rFonts w:asciiTheme="minorEastAsia" w:hAnsiTheme="minorEastAsia" w:hint="eastAsia"/>
          <w:sz w:val="21"/>
          <w:szCs w:val="21"/>
        </w:rPr>
        <w:t>、</w:t>
      </w:r>
      <w:r w:rsidRPr="00E158F0">
        <w:rPr>
          <w:rFonts w:asciiTheme="minorEastAsia" w:hAnsiTheme="minorEastAsia" w:hint="eastAsia"/>
          <w:sz w:val="21"/>
          <w:szCs w:val="21"/>
        </w:rPr>
        <w:t>月別登録状況</w:t>
      </w:r>
      <w:r>
        <w:rPr>
          <w:rFonts w:asciiTheme="minorEastAsia" w:hAnsiTheme="minorEastAsia" w:hint="eastAsia"/>
          <w:sz w:val="21"/>
          <w:szCs w:val="21"/>
        </w:rPr>
        <w:t>、</w:t>
      </w:r>
      <w:r w:rsidRPr="00E158F0">
        <w:rPr>
          <w:rFonts w:asciiTheme="minorEastAsia" w:hAnsiTheme="minorEastAsia" w:hint="eastAsia"/>
          <w:sz w:val="21"/>
          <w:szCs w:val="21"/>
        </w:rPr>
        <w:t>施設別症例登録数</w:t>
      </w:r>
      <w:r>
        <w:rPr>
          <w:rFonts w:asciiTheme="minorEastAsia" w:hAnsiTheme="minorEastAsia" w:hint="eastAsia"/>
          <w:sz w:val="21"/>
          <w:szCs w:val="21"/>
        </w:rPr>
        <w:t>等</w:t>
      </w:r>
    </w:p>
    <w:p w:rsidR="005461B6" w:rsidRPr="00E158F0" w:rsidRDefault="005461B6" w:rsidP="005461B6">
      <w:pPr>
        <w:pStyle w:val="a3"/>
        <w:numPr>
          <w:ilvl w:val="0"/>
          <w:numId w:val="9"/>
        </w:numPr>
        <w:ind w:leftChars="0"/>
        <w:rPr>
          <w:rFonts w:asciiTheme="minorEastAsia" w:hAnsiTheme="minorEastAsia"/>
          <w:sz w:val="21"/>
          <w:szCs w:val="21"/>
        </w:rPr>
      </w:pPr>
      <w:r w:rsidRPr="00E158F0">
        <w:rPr>
          <w:rFonts w:asciiTheme="minorEastAsia" w:hAnsiTheme="minorEastAsia" w:hint="eastAsia"/>
          <w:sz w:val="21"/>
          <w:szCs w:val="21"/>
        </w:rPr>
        <w:t>症例情報</w:t>
      </w:r>
    </w:p>
    <w:p w:rsidR="005461B6" w:rsidRPr="00E158F0" w:rsidRDefault="005461B6" w:rsidP="005461B6">
      <w:pPr>
        <w:pStyle w:val="a3"/>
        <w:tabs>
          <w:tab w:val="left" w:pos="1418"/>
        </w:tabs>
        <w:ind w:leftChars="0" w:left="1701"/>
        <w:rPr>
          <w:rFonts w:asciiTheme="minorEastAsia" w:hAnsiTheme="minorEastAsia"/>
          <w:sz w:val="21"/>
          <w:szCs w:val="21"/>
        </w:rPr>
      </w:pPr>
      <w:r w:rsidRPr="00E158F0">
        <w:rPr>
          <w:rFonts w:asciiTheme="minorEastAsia" w:hAnsiTheme="minorEastAsia" w:hint="eastAsia"/>
          <w:sz w:val="21"/>
          <w:szCs w:val="21"/>
        </w:rPr>
        <w:t>症例進捗状況</w:t>
      </w:r>
      <w:r>
        <w:rPr>
          <w:rFonts w:asciiTheme="minorEastAsia" w:hAnsiTheme="minorEastAsia" w:hint="eastAsia"/>
          <w:sz w:val="21"/>
          <w:szCs w:val="21"/>
        </w:rPr>
        <w:t>、</w:t>
      </w:r>
      <w:r w:rsidRPr="00E158F0">
        <w:rPr>
          <w:rFonts w:asciiTheme="minorEastAsia" w:hAnsiTheme="minorEastAsia" w:hint="eastAsia"/>
          <w:sz w:val="21"/>
          <w:szCs w:val="21"/>
        </w:rPr>
        <w:t>中止例内訳</w:t>
      </w:r>
      <w:r>
        <w:rPr>
          <w:rFonts w:asciiTheme="minorEastAsia" w:hAnsiTheme="minorEastAsia" w:hint="eastAsia"/>
          <w:sz w:val="21"/>
          <w:szCs w:val="21"/>
        </w:rPr>
        <w:t>、</w:t>
      </w:r>
      <w:r w:rsidRPr="00E158F0">
        <w:rPr>
          <w:rFonts w:asciiTheme="minorEastAsia" w:hAnsiTheme="minorEastAsia" w:hint="eastAsia"/>
          <w:sz w:val="21"/>
          <w:szCs w:val="21"/>
        </w:rPr>
        <w:t>中止例詳細</w:t>
      </w:r>
      <w:r>
        <w:rPr>
          <w:rFonts w:asciiTheme="minorEastAsia" w:hAnsiTheme="minorEastAsia" w:hint="eastAsia"/>
          <w:sz w:val="21"/>
          <w:szCs w:val="21"/>
        </w:rPr>
        <w:t>等</w:t>
      </w:r>
    </w:p>
    <w:p w:rsidR="005461B6" w:rsidRPr="00E158F0" w:rsidRDefault="005461B6" w:rsidP="005461B6">
      <w:pPr>
        <w:pStyle w:val="a3"/>
        <w:numPr>
          <w:ilvl w:val="0"/>
          <w:numId w:val="9"/>
        </w:numPr>
        <w:ind w:leftChars="0"/>
        <w:rPr>
          <w:rFonts w:asciiTheme="minorEastAsia" w:hAnsiTheme="minorEastAsia"/>
          <w:sz w:val="21"/>
          <w:szCs w:val="21"/>
        </w:rPr>
      </w:pPr>
      <w:r w:rsidRPr="00E158F0">
        <w:rPr>
          <w:rFonts w:asciiTheme="minorEastAsia" w:hAnsiTheme="minorEastAsia" w:cstheme="majorHAnsi"/>
          <w:sz w:val="21"/>
          <w:szCs w:val="21"/>
        </w:rPr>
        <w:t>EDC</w:t>
      </w:r>
      <w:r w:rsidRPr="00E158F0">
        <w:rPr>
          <w:rFonts w:asciiTheme="minorEastAsia" w:hAnsiTheme="minorEastAsia" w:hint="eastAsia"/>
          <w:sz w:val="21"/>
          <w:szCs w:val="21"/>
        </w:rPr>
        <w:t>入力状況（症例報告書回収状況）</w:t>
      </w:r>
    </w:p>
    <w:p w:rsidR="000217D1" w:rsidRPr="000217D1" w:rsidRDefault="005461B6" w:rsidP="000217D1">
      <w:pPr>
        <w:pStyle w:val="a3"/>
        <w:ind w:leftChars="0" w:left="1701"/>
        <w:rPr>
          <w:rFonts w:asciiTheme="minorEastAsia" w:hAnsiTheme="minorEastAsia"/>
          <w:sz w:val="21"/>
          <w:szCs w:val="21"/>
        </w:rPr>
      </w:pPr>
      <w:r w:rsidRPr="00E158F0">
        <w:rPr>
          <w:rFonts w:asciiTheme="minorEastAsia" w:hAnsiTheme="minorEastAsia" w:hint="eastAsia"/>
          <w:sz w:val="21"/>
          <w:szCs w:val="21"/>
        </w:rPr>
        <w:t>入力状況進捗</w:t>
      </w:r>
      <w:r>
        <w:rPr>
          <w:rFonts w:asciiTheme="minorEastAsia" w:hAnsiTheme="minorEastAsia" w:hint="eastAsia"/>
          <w:sz w:val="21"/>
          <w:szCs w:val="21"/>
        </w:rPr>
        <w:t>、</w:t>
      </w:r>
      <w:r w:rsidRPr="00E158F0">
        <w:rPr>
          <w:rFonts w:asciiTheme="minorEastAsia" w:hAnsiTheme="minorEastAsia" w:hint="eastAsia"/>
          <w:sz w:val="21"/>
          <w:szCs w:val="21"/>
        </w:rPr>
        <w:t>クエリ発行状況</w:t>
      </w:r>
      <w:r w:rsidR="000217D1">
        <w:rPr>
          <w:rFonts w:asciiTheme="minorEastAsia" w:hAnsiTheme="minorEastAsia" w:hint="eastAsia"/>
          <w:sz w:val="21"/>
          <w:szCs w:val="21"/>
        </w:rPr>
        <w:t>等</w:t>
      </w:r>
    </w:p>
    <w:p w:rsidR="005461B6" w:rsidRPr="00E158F0" w:rsidRDefault="005461B6" w:rsidP="005461B6">
      <w:pPr>
        <w:pStyle w:val="a3"/>
        <w:numPr>
          <w:ilvl w:val="0"/>
          <w:numId w:val="9"/>
        </w:numPr>
        <w:ind w:leftChars="0"/>
        <w:rPr>
          <w:rFonts w:asciiTheme="minorEastAsia" w:hAnsiTheme="minorEastAsia"/>
          <w:sz w:val="21"/>
          <w:szCs w:val="21"/>
        </w:rPr>
      </w:pPr>
      <w:r w:rsidRPr="00E158F0">
        <w:rPr>
          <w:rFonts w:asciiTheme="minorEastAsia" w:hAnsiTheme="minorEastAsia" w:hint="eastAsia"/>
          <w:sz w:val="21"/>
          <w:szCs w:val="21"/>
        </w:rPr>
        <w:t>有害事象</w:t>
      </w:r>
    </w:p>
    <w:p w:rsidR="005461B6" w:rsidRPr="00E158F0" w:rsidRDefault="005461B6" w:rsidP="005461B6">
      <w:pPr>
        <w:pStyle w:val="a3"/>
        <w:ind w:leftChars="0" w:left="1701"/>
        <w:rPr>
          <w:rFonts w:asciiTheme="minorEastAsia" w:hAnsiTheme="minorEastAsia"/>
          <w:sz w:val="21"/>
          <w:szCs w:val="21"/>
        </w:rPr>
      </w:pPr>
      <w:r w:rsidRPr="00E158F0">
        <w:rPr>
          <w:rFonts w:asciiTheme="minorEastAsia" w:hAnsiTheme="minorEastAsia" w:hint="eastAsia"/>
          <w:sz w:val="21"/>
          <w:szCs w:val="21"/>
        </w:rPr>
        <w:t>重篤な有害事象</w:t>
      </w:r>
      <w:r>
        <w:rPr>
          <w:rFonts w:asciiTheme="minorEastAsia" w:hAnsiTheme="minorEastAsia" w:hint="eastAsia"/>
          <w:sz w:val="21"/>
          <w:szCs w:val="21"/>
        </w:rPr>
        <w:t>、</w:t>
      </w:r>
      <w:r w:rsidRPr="00E158F0">
        <w:rPr>
          <w:rFonts w:asciiTheme="minorEastAsia" w:hAnsiTheme="minorEastAsia" w:hint="eastAsia"/>
          <w:sz w:val="21"/>
          <w:szCs w:val="21"/>
        </w:rPr>
        <w:t>非重篤な有害事象（関連あり）</w:t>
      </w:r>
    </w:p>
    <w:p w:rsidR="005461B6" w:rsidRPr="00E158F0" w:rsidRDefault="005461B6" w:rsidP="005461B6">
      <w:pPr>
        <w:pStyle w:val="a3"/>
        <w:numPr>
          <w:ilvl w:val="0"/>
          <w:numId w:val="9"/>
        </w:numPr>
        <w:ind w:leftChars="0"/>
        <w:rPr>
          <w:rFonts w:asciiTheme="minorEastAsia" w:hAnsiTheme="minorEastAsia"/>
          <w:sz w:val="21"/>
          <w:szCs w:val="21"/>
        </w:rPr>
      </w:pPr>
      <w:r w:rsidRPr="00E158F0">
        <w:rPr>
          <w:rFonts w:asciiTheme="minorEastAsia" w:hAnsiTheme="minorEastAsia" w:hint="eastAsia"/>
          <w:sz w:val="21"/>
          <w:szCs w:val="21"/>
        </w:rPr>
        <w:t>計画書からの逸脱</w:t>
      </w:r>
    </w:p>
    <w:p w:rsidR="005461B6" w:rsidRPr="00E158F0" w:rsidRDefault="005461B6" w:rsidP="005461B6">
      <w:pPr>
        <w:pStyle w:val="a3"/>
        <w:numPr>
          <w:ilvl w:val="0"/>
          <w:numId w:val="9"/>
        </w:numPr>
        <w:ind w:leftChars="0"/>
        <w:rPr>
          <w:rFonts w:asciiTheme="minorEastAsia" w:hAnsiTheme="minorEastAsia"/>
          <w:sz w:val="21"/>
          <w:szCs w:val="21"/>
        </w:rPr>
      </w:pPr>
      <w:r>
        <w:rPr>
          <w:rFonts w:asciiTheme="minorEastAsia" w:hAnsiTheme="minorEastAsia" w:cs="Times New Roman" w:hint="eastAsia"/>
          <w:sz w:val="21"/>
        </w:rPr>
        <w:t>実地</w:t>
      </w:r>
      <w:r w:rsidRPr="005461B6">
        <w:rPr>
          <w:rFonts w:asciiTheme="minorEastAsia" w:hAnsiTheme="minorEastAsia" w:cs="Times New Roman" w:hint="eastAsia"/>
          <w:sz w:val="21"/>
        </w:rPr>
        <w:t>（</w:t>
      </w:r>
      <w:r w:rsidRPr="005461B6">
        <w:rPr>
          <w:rFonts w:asciiTheme="minorEastAsia" w:hAnsiTheme="minorEastAsia" w:cs="Times New Roman" w:hint="eastAsia"/>
          <w:sz w:val="22"/>
          <w:szCs w:val="21"/>
        </w:rPr>
        <w:t>On-Site）</w:t>
      </w:r>
      <w:r w:rsidRPr="00E158F0">
        <w:rPr>
          <w:rFonts w:asciiTheme="minorEastAsia" w:hAnsiTheme="minorEastAsia" w:hint="eastAsia"/>
          <w:sz w:val="21"/>
          <w:szCs w:val="21"/>
        </w:rPr>
        <w:t>モニタリングに関する問題点</w:t>
      </w:r>
    </w:p>
    <w:p w:rsidR="005461B6" w:rsidRDefault="005461B6" w:rsidP="005461B6">
      <w:pPr>
        <w:pStyle w:val="a3"/>
        <w:numPr>
          <w:ilvl w:val="0"/>
          <w:numId w:val="9"/>
        </w:numPr>
        <w:ind w:leftChars="0"/>
        <w:rPr>
          <w:rFonts w:asciiTheme="minorEastAsia" w:hAnsiTheme="minorEastAsia"/>
          <w:sz w:val="21"/>
          <w:szCs w:val="21"/>
        </w:rPr>
      </w:pPr>
      <w:r w:rsidRPr="005461B6">
        <w:rPr>
          <w:rFonts w:asciiTheme="minorEastAsia" w:hAnsiTheme="minorEastAsia" w:hint="eastAsia"/>
          <w:sz w:val="21"/>
          <w:szCs w:val="21"/>
        </w:rPr>
        <w:t>データクリーニング（データマネジメント）に関する問題点</w:t>
      </w:r>
    </w:p>
    <w:p w:rsidR="005461B6" w:rsidRPr="005461B6" w:rsidRDefault="005461B6" w:rsidP="005461B6">
      <w:pPr>
        <w:pStyle w:val="a3"/>
        <w:numPr>
          <w:ilvl w:val="0"/>
          <w:numId w:val="9"/>
        </w:numPr>
        <w:ind w:leftChars="0"/>
        <w:rPr>
          <w:rFonts w:asciiTheme="minorEastAsia" w:hAnsiTheme="minorEastAsia"/>
          <w:sz w:val="21"/>
          <w:szCs w:val="21"/>
        </w:rPr>
      </w:pPr>
      <w:r w:rsidRPr="005461B6">
        <w:rPr>
          <w:rFonts w:asciiTheme="minorEastAsia" w:hAnsiTheme="minorEastAsia" w:hint="eastAsia"/>
          <w:sz w:val="21"/>
          <w:szCs w:val="21"/>
        </w:rPr>
        <w:t>その他</w:t>
      </w:r>
    </w:p>
    <w:p w:rsidR="005461B6" w:rsidRDefault="005461B6" w:rsidP="005461B6">
      <w:pPr>
        <w:ind w:left="482"/>
        <w:rPr>
          <w:rFonts w:asciiTheme="minorEastAsia" w:hAnsiTheme="minorEastAsia" w:cs="Times New Roman"/>
          <w:b/>
          <w:sz w:val="22"/>
          <w:szCs w:val="21"/>
        </w:rPr>
      </w:pPr>
    </w:p>
    <w:p w:rsidR="005461B6" w:rsidRPr="005461B6" w:rsidRDefault="005461B6" w:rsidP="005461B6">
      <w:pPr>
        <w:pStyle w:val="a3"/>
        <w:numPr>
          <w:ilvl w:val="0"/>
          <w:numId w:val="35"/>
        </w:numPr>
        <w:ind w:leftChars="0"/>
        <w:rPr>
          <w:rFonts w:asciiTheme="minorEastAsia" w:hAnsiTheme="minorEastAsia" w:cs="Times New Roman"/>
          <w:b/>
          <w:sz w:val="21"/>
          <w:szCs w:val="21"/>
        </w:rPr>
      </w:pPr>
      <w:r w:rsidRPr="005461B6">
        <w:rPr>
          <w:rFonts w:asciiTheme="minorEastAsia" w:hAnsiTheme="minorEastAsia" w:cs="Times New Roman" w:hint="eastAsia"/>
          <w:b/>
          <w:sz w:val="21"/>
          <w:szCs w:val="21"/>
        </w:rPr>
        <w:t>問題事象による随時</w:t>
      </w:r>
      <w:r>
        <w:rPr>
          <w:rFonts w:asciiTheme="minorEastAsia" w:hAnsiTheme="minorEastAsia" w:cs="Times New Roman" w:hint="eastAsia"/>
          <w:b/>
          <w:sz w:val="21"/>
          <w:szCs w:val="21"/>
        </w:rPr>
        <w:t>報告</w:t>
      </w:r>
    </w:p>
    <w:p w:rsidR="005461B6" w:rsidRDefault="005461B6" w:rsidP="005461B6">
      <w:pPr>
        <w:ind w:leftChars="472" w:left="1133"/>
        <w:rPr>
          <w:rFonts w:asciiTheme="minorEastAsia" w:hAnsiTheme="minorEastAsia"/>
          <w:sz w:val="21"/>
          <w:szCs w:val="21"/>
        </w:rPr>
      </w:pPr>
      <w:r w:rsidRPr="005461B6">
        <w:rPr>
          <w:rFonts w:asciiTheme="minorEastAsia" w:hAnsiTheme="minorEastAsia" w:hint="eastAsia"/>
          <w:sz w:val="21"/>
          <w:szCs w:val="21"/>
        </w:rPr>
        <w:t>データセンターは、研究計画書からの逸脱や実施体制のコンプライアンス不良など、研究の継続に影響を及ぼすと考えられる問題事象を確認した場合には、速やかに研究代表者に報告する。また、問題事象が多い施設については、</w:t>
      </w:r>
      <w:r w:rsidRPr="005461B6">
        <w:rPr>
          <w:rFonts w:asciiTheme="minorEastAsia" w:hAnsiTheme="minorEastAsia" w:cs="Times New Roman" w:hint="eastAsia"/>
          <w:sz w:val="22"/>
          <w:szCs w:val="21"/>
        </w:rPr>
        <w:t>On-Site</w:t>
      </w:r>
      <w:r w:rsidRPr="005461B6">
        <w:rPr>
          <w:rFonts w:asciiTheme="minorEastAsia" w:hAnsiTheme="minorEastAsia" w:hint="eastAsia"/>
          <w:sz w:val="21"/>
          <w:szCs w:val="21"/>
        </w:rPr>
        <w:t>モニタリングによる</w:t>
      </w:r>
      <w:r w:rsidR="00691ED0">
        <w:rPr>
          <w:rFonts w:asciiTheme="minorEastAsia" w:hAnsiTheme="minorEastAsia" w:hint="eastAsia"/>
          <w:sz w:val="21"/>
          <w:szCs w:val="21"/>
        </w:rPr>
        <w:t>直接閲覧</w:t>
      </w:r>
      <w:r w:rsidRPr="005461B6">
        <w:rPr>
          <w:rFonts w:asciiTheme="minorEastAsia" w:hAnsiTheme="minorEastAsia" w:hint="eastAsia"/>
          <w:sz w:val="21"/>
          <w:szCs w:val="21"/>
        </w:rPr>
        <w:t>を実施</w:t>
      </w:r>
      <w:r>
        <w:rPr>
          <w:rFonts w:asciiTheme="minorEastAsia" w:hAnsiTheme="minorEastAsia" w:hint="eastAsia"/>
          <w:sz w:val="21"/>
          <w:szCs w:val="21"/>
        </w:rPr>
        <w:t>する。</w:t>
      </w:r>
    </w:p>
    <w:p w:rsidR="005461B6" w:rsidRPr="00691ED0" w:rsidRDefault="005461B6" w:rsidP="005461B6">
      <w:pPr>
        <w:ind w:leftChars="472" w:left="1133"/>
        <w:rPr>
          <w:rFonts w:asciiTheme="minorEastAsia" w:hAnsiTheme="minorEastAsia" w:cs="Times New Roman"/>
          <w:b/>
          <w:sz w:val="22"/>
          <w:szCs w:val="21"/>
        </w:rPr>
      </w:pPr>
    </w:p>
    <w:p w:rsidR="002E7047" w:rsidRPr="000217D1" w:rsidRDefault="002E7047" w:rsidP="005461B6">
      <w:pPr>
        <w:pStyle w:val="a3"/>
        <w:numPr>
          <w:ilvl w:val="2"/>
          <w:numId w:val="31"/>
        </w:numPr>
        <w:ind w:leftChars="0"/>
        <w:rPr>
          <w:rFonts w:asciiTheme="minorEastAsia" w:hAnsiTheme="minorEastAsia" w:cs="Times New Roman"/>
          <w:b/>
          <w:sz w:val="21"/>
          <w:szCs w:val="21"/>
        </w:rPr>
      </w:pPr>
      <w:r w:rsidRPr="000217D1">
        <w:rPr>
          <w:rFonts w:asciiTheme="minorEastAsia" w:hAnsiTheme="minorEastAsia" w:cs="Times New Roman" w:hint="eastAsia"/>
          <w:b/>
          <w:sz w:val="21"/>
          <w:szCs w:val="21"/>
        </w:rPr>
        <w:t>On-Site</w:t>
      </w:r>
      <w:r w:rsidR="005461B6" w:rsidRPr="000217D1">
        <w:rPr>
          <w:rFonts w:asciiTheme="minorEastAsia" w:hAnsiTheme="minorEastAsia" w:cs="Times New Roman" w:hint="eastAsia"/>
          <w:b/>
          <w:sz w:val="21"/>
          <w:szCs w:val="21"/>
        </w:rPr>
        <w:t>（実地）</w:t>
      </w:r>
      <w:r w:rsidRPr="000217D1">
        <w:rPr>
          <w:rFonts w:asciiTheme="minorEastAsia" w:hAnsiTheme="minorEastAsia" w:cs="Times New Roman" w:hint="eastAsia"/>
          <w:b/>
          <w:sz w:val="21"/>
          <w:szCs w:val="21"/>
        </w:rPr>
        <w:t>モニタリング</w:t>
      </w:r>
    </w:p>
    <w:p w:rsidR="009E4C17" w:rsidRDefault="009E4C17" w:rsidP="009E4C17">
      <w:pPr>
        <w:pStyle w:val="a3"/>
        <w:ind w:leftChars="0" w:left="1202"/>
        <w:rPr>
          <w:rFonts w:asciiTheme="minorEastAsia" w:hAnsiTheme="minorEastAsia" w:cs="Times New Roman"/>
          <w:color w:val="000000"/>
          <w:sz w:val="21"/>
          <w:szCs w:val="21"/>
        </w:rPr>
      </w:pPr>
      <w:r w:rsidRPr="009E4C17">
        <w:rPr>
          <w:rFonts w:asciiTheme="minorEastAsia" w:hAnsiTheme="minorEastAsia" w:cs="Times New Roman" w:hint="eastAsia"/>
          <w:color w:val="000000"/>
          <w:sz w:val="21"/>
          <w:szCs w:val="21"/>
        </w:rPr>
        <w:t>モニターは、研究開始前、研究実施中及び研究終了後に実施医療機関で、原資料等の直接閲覧を行う</w:t>
      </w:r>
      <w:r w:rsidR="00B2382C">
        <w:rPr>
          <w:rFonts w:asciiTheme="minorEastAsia" w:hAnsiTheme="minorEastAsia" w:cs="Times New Roman" w:hint="eastAsia"/>
          <w:color w:val="000000"/>
          <w:sz w:val="21"/>
          <w:szCs w:val="21"/>
        </w:rPr>
        <w:t>。</w:t>
      </w:r>
      <w:r w:rsidR="0035321F">
        <w:rPr>
          <w:rFonts w:asciiTheme="minorEastAsia" w:hAnsiTheme="minorEastAsia" w:cs="Times New Roman" w:hint="eastAsia"/>
          <w:color w:val="000000"/>
          <w:sz w:val="21"/>
          <w:szCs w:val="21"/>
        </w:rPr>
        <w:t>基本習得者が確認する項目は下記と</w:t>
      </w:r>
      <w:r w:rsidR="008500C7">
        <w:rPr>
          <w:rFonts w:asciiTheme="minorEastAsia" w:hAnsiTheme="minorEastAsia" w:cs="Times New Roman" w:hint="eastAsia"/>
          <w:color w:val="000000"/>
          <w:sz w:val="21"/>
          <w:szCs w:val="21"/>
        </w:rPr>
        <w:t>し</w:t>
      </w:r>
      <w:r w:rsidR="0035321F">
        <w:rPr>
          <w:rFonts w:asciiTheme="minorEastAsia" w:hAnsiTheme="minorEastAsia" w:cs="Times New Roman" w:hint="eastAsia"/>
          <w:color w:val="000000"/>
          <w:sz w:val="21"/>
          <w:szCs w:val="21"/>
        </w:rPr>
        <w:t>、</w:t>
      </w:r>
      <w:r w:rsidR="008500C7">
        <w:rPr>
          <w:rFonts w:asciiTheme="minorEastAsia" w:hAnsiTheme="minorEastAsia" w:cs="Times New Roman" w:hint="eastAsia"/>
          <w:color w:val="000000"/>
          <w:sz w:val="21"/>
          <w:szCs w:val="21"/>
        </w:rPr>
        <w:t>同意取得後原則月1回以上確認する。</w:t>
      </w:r>
    </w:p>
    <w:p w:rsidR="009E4C17" w:rsidRPr="009E4C17" w:rsidRDefault="009E4C17" w:rsidP="009E4C17">
      <w:pPr>
        <w:pStyle w:val="a3"/>
        <w:ind w:leftChars="0" w:left="1202"/>
        <w:rPr>
          <w:rFonts w:asciiTheme="minorEastAsia" w:hAnsiTheme="minorEastAsia" w:cs="Times New Roman"/>
          <w:b/>
          <w:sz w:val="22"/>
          <w:szCs w:val="21"/>
        </w:rPr>
      </w:pPr>
    </w:p>
    <w:p w:rsidR="009E4C17" w:rsidRPr="009E4C17" w:rsidRDefault="009E4C17" w:rsidP="009E4C17">
      <w:pPr>
        <w:ind w:firstLineChars="500" w:firstLine="1054"/>
        <w:rPr>
          <w:b/>
          <w:sz w:val="21"/>
          <w:szCs w:val="21"/>
        </w:rPr>
      </w:pPr>
      <w:r>
        <w:rPr>
          <w:rFonts w:hint="eastAsia"/>
          <w:b/>
          <w:sz w:val="21"/>
          <w:szCs w:val="21"/>
        </w:rPr>
        <w:t>(1)</w:t>
      </w:r>
      <w:r w:rsidRPr="009E4C17">
        <w:rPr>
          <w:rFonts w:hint="eastAsia"/>
          <w:b/>
          <w:sz w:val="21"/>
          <w:szCs w:val="21"/>
        </w:rPr>
        <w:t>確認項目</w:t>
      </w:r>
    </w:p>
    <w:p w:rsidR="009E4C17" w:rsidRPr="00AB1BC3" w:rsidRDefault="009E4C17" w:rsidP="009E4C17">
      <w:pPr>
        <w:pStyle w:val="a3"/>
        <w:numPr>
          <w:ilvl w:val="2"/>
          <w:numId w:val="16"/>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sz w:val="21"/>
          <w:szCs w:val="21"/>
        </w:rPr>
        <w:t>同意取得</w:t>
      </w:r>
    </w:p>
    <w:p w:rsidR="009E4C17" w:rsidRPr="00AB1BC3" w:rsidRDefault="009E4C17" w:rsidP="009E4C17">
      <w:pPr>
        <w:pStyle w:val="a3"/>
        <w:numPr>
          <w:ilvl w:val="2"/>
          <w:numId w:val="16"/>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sz w:val="21"/>
          <w:szCs w:val="21"/>
        </w:rPr>
        <w:t>適格性</w:t>
      </w:r>
    </w:p>
    <w:p w:rsidR="009E4C17" w:rsidRPr="00AB1BC3" w:rsidRDefault="009E4C17" w:rsidP="009E4C17">
      <w:pPr>
        <w:pStyle w:val="a3"/>
        <w:numPr>
          <w:ilvl w:val="2"/>
          <w:numId w:val="16"/>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bCs/>
          <w:sz w:val="21"/>
          <w:szCs w:val="21"/>
        </w:rPr>
        <w:t>記録の保管</w:t>
      </w:r>
    </w:p>
    <w:p w:rsidR="009E4C17" w:rsidRPr="00AB1BC3" w:rsidRDefault="009E4C17" w:rsidP="009E4C17">
      <w:pPr>
        <w:pStyle w:val="a3"/>
        <w:numPr>
          <w:ilvl w:val="2"/>
          <w:numId w:val="16"/>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sz w:val="21"/>
          <w:szCs w:val="21"/>
        </w:rPr>
        <w:t>CRF記載内容（主要評価項目、副次評価項目等）</w:t>
      </w:r>
    </w:p>
    <w:p w:rsidR="009E4C17" w:rsidRPr="00AB1BC3" w:rsidRDefault="009E4C17" w:rsidP="009E4C17">
      <w:pPr>
        <w:pStyle w:val="a3"/>
        <w:numPr>
          <w:ilvl w:val="2"/>
          <w:numId w:val="16"/>
        </w:numPr>
        <w:autoSpaceDE w:val="0"/>
        <w:autoSpaceDN w:val="0"/>
        <w:adjustRightInd w:val="0"/>
        <w:ind w:leftChars="0"/>
        <w:jc w:val="left"/>
        <w:rPr>
          <w:rFonts w:asciiTheme="minorEastAsia" w:hAnsiTheme="minorEastAsia"/>
          <w:sz w:val="21"/>
          <w:szCs w:val="21"/>
        </w:rPr>
      </w:pPr>
      <w:r w:rsidRPr="00AB1BC3">
        <w:rPr>
          <w:rFonts w:asciiTheme="minorEastAsia" w:hAnsiTheme="minorEastAsia" w:hint="eastAsia"/>
          <w:bCs/>
          <w:sz w:val="21"/>
          <w:szCs w:val="21"/>
        </w:rPr>
        <w:t>重要な安全性情報、重大な逸脱</w:t>
      </w:r>
    </w:p>
    <w:p w:rsidR="009E4C17" w:rsidRPr="007E7453" w:rsidRDefault="009E4C17" w:rsidP="009E4C17">
      <w:pPr>
        <w:pStyle w:val="a3"/>
        <w:autoSpaceDE w:val="0"/>
        <w:autoSpaceDN w:val="0"/>
        <w:adjustRightInd w:val="0"/>
        <w:ind w:leftChars="0" w:left="0"/>
        <w:jc w:val="left"/>
        <w:rPr>
          <w:rFonts w:asciiTheme="minorEastAsia" w:hAnsiTheme="minorEastAsia"/>
          <w:sz w:val="21"/>
          <w:szCs w:val="21"/>
        </w:rPr>
      </w:pPr>
    </w:p>
    <w:p w:rsidR="009E4C17" w:rsidRDefault="009E4C17" w:rsidP="00691ED0">
      <w:pPr>
        <w:pStyle w:val="a3"/>
        <w:ind w:leftChars="0" w:left="600"/>
        <w:jc w:val="left"/>
        <w:rPr>
          <w:rFonts w:asciiTheme="minorEastAsia" w:hAnsiTheme="minorEastAsia" w:cs="Times New Roman"/>
          <w:b/>
          <w:sz w:val="21"/>
          <w:szCs w:val="21"/>
        </w:rPr>
      </w:pPr>
      <w:r w:rsidRPr="007E7453">
        <w:rPr>
          <w:rFonts w:asciiTheme="minorEastAsia" w:hAnsiTheme="minorEastAsia" w:hint="eastAsia"/>
          <w:i/>
          <w:color w:val="FF0000"/>
        </w:rPr>
        <w:t>＜以</w:t>
      </w:r>
      <w:r w:rsidRPr="00337720">
        <w:rPr>
          <w:rFonts w:asciiTheme="minorEastAsia" w:hAnsiTheme="minorEastAsia" w:hint="eastAsia"/>
          <w:i/>
          <w:color w:val="FF0000"/>
        </w:rPr>
        <w:t>下</w:t>
      </w:r>
      <w:r w:rsidR="000C7BF7" w:rsidRPr="00337720">
        <w:rPr>
          <w:rFonts w:asciiTheme="minorEastAsia" w:hAnsiTheme="minorEastAsia" w:cs="Times New Roman" w:hint="eastAsia"/>
          <w:b/>
          <w:i/>
          <w:color w:val="FF0000"/>
          <w:sz w:val="22"/>
          <w:szCs w:val="21"/>
        </w:rPr>
        <w:t>4.3.2.1、4.3.2.2は、</w:t>
      </w:r>
      <w:r w:rsidRPr="007E7453">
        <w:rPr>
          <w:rFonts w:asciiTheme="minorEastAsia" w:hAnsiTheme="minorEastAsia" w:cs="Times New Roman" w:hint="eastAsia"/>
          <w:i/>
          <w:color w:val="FF0000"/>
          <w:sz w:val="21"/>
          <w:szCs w:val="21"/>
        </w:rPr>
        <w:t>レベル２，３の研究の場合に記載する</w:t>
      </w:r>
      <w:r w:rsidR="000217D1">
        <w:rPr>
          <w:rFonts w:asciiTheme="minorEastAsia" w:hAnsiTheme="minorEastAsia" w:cs="Times New Roman" w:hint="eastAsia"/>
          <w:i/>
          <w:color w:val="FF0000"/>
          <w:sz w:val="21"/>
          <w:szCs w:val="21"/>
        </w:rPr>
        <w:t>＞</w:t>
      </w:r>
    </w:p>
    <w:p w:rsidR="00E158F0" w:rsidRDefault="000217D1" w:rsidP="00536D9B">
      <w:pPr>
        <w:ind w:leftChars="295" w:left="708"/>
        <w:jc w:val="left"/>
        <w:rPr>
          <w:rFonts w:asciiTheme="minorEastAsia" w:hAnsiTheme="minorEastAsia" w:cs="Times New Roman"/>
          <w:b/>
          <w:color w:val="000000"/>
          <w:sz w:val="21"/>
          <w:szCs w:val="21"/>
        </w:rPr>
      </w:pPr>
      <w:r>
        <w:rPr>
          <w:rFonts w:asciiTheme="minorEastAsia" w:hAnsiTheme="minorEastAsia" w:cs="Times New Roman" w:hint="eastAsia"/>
          <w:b/>
          <w:sz w:val="22"/>
          <w:szCs w:val="21"/>
        </w:rPr>
        <w:t>4</w:t>
      </w:r>
      <w:r w:rsidRPr="00536D9B">
        <w:rPr>
          <w:rFonts w:asciiTheme="minorEastAsia" w:hAnsiTheme="minorEastAsia" w:cs="Times New Roman"/>
          <w:b/>
          <w:sz w:val="21"/>
          <w:szCs w:val="21"/>
        </w:rPr>
        <w:t xml:space="preserve">.3.2.1　</w:t>
      </w:r>
      <w:r w:rsidRPr="007216A9">
        <w:rPr>
          <w:rFonts w:asciiTheme="minorEastAsia" w:hAnsiTheme="minorEastAsia" w:cs="Times New Roman" w:hint="eastAsia"/>
          <w:b/>
          <w:color w:val="000000"/>
          <w:sz w:val="21"/>
          <w:szCs w:val="21"/>
        </w:rPr>
        <w:t>症例以外のモニタリング</w:t>
      </w:r>
    </w:p>
    <w:p w:rsidR="00EC043D" w:rsidRDefault="003A372D" w:rsidP="00536D9B">
      <w:pPr>
        <w:ind w:leftChars="500" w:left="1200"/>
        <w:rPr>
          <w:rFonts w:asciiTheme="minorEastAsia" w:hAnsiTheme="minorEastAsia" w:cs="Times New Roman"/>
          <w:sz w:val="22"/>
          <w:szCs w:val="21"/>
        </w:rPr>
      </w:pPr>
      <w:r w:rsidRPr="00E158F0">
        <w:rPr>
          <w:rFonts w:asciiTheme="minorEastAsia" w:hAnsiTheme="minorEastAsia" w:hint="eastAsia"/>
          <w:sz w:val="21"/>
          <w:szCs w:val="21"/>
        </w:rPr>
        <w:t>モニタリングに従事する者</w:t>
      </w:r>
      <w:r w:rsidR="00BD2D18" w:rsidRPr="003133F1">
        <w:rPr>
          <w:rFonts w:asciiTheme="minorEastAsia" w:hAnsiTheme="minorEastAsia" w:cs="Times New Roman" w:hint="eastAsia"/>
          <w:sz w:val="22"/>
          <w:szCs w:val="21"/>
        </w:rPr>
        <w:t>は</w:t>
      </w:r>
      <w:r w:rsidR="00FC7F3E" w:rsidRPr="003133F1">
        <w:rPr>
          <w:rFonts w:asciiTheme="minorEastAsia" w:hAnsiTheme="minorEastAsia" w:cs="Times New Roman"/>
          <w:sz w:val="22"/>
          <w:szCs w:val="21"/>
        </w:rPr>
        <w:t>4.3.2に加えて</w:t>
      </w:r>
      <w:r w:rsidR="00BD2D18" w:rsidRPr="003133F1">
        <w:rPr>
          <w:rFonts w:asciiTheme="minorEastAsia" w:hAnsiTheme="minorEastAsia" w:cs="Times New Roman" w:hint="eastAsia"/>
          <w:sz w:val="22"/>
          <w:szCs w:val="21"/>
        </w:rPr>
        <w:t>下記</w:t>
      </w:r>
      <w:r w:rsidR="0035321F" w:rsidRPr="003133F1">
        <w:rPr>
          <w:rFonts w:asciiTheme="minorEastAsia" w:hAnsiTheme="minorEastAsia" w:cs="Times New Roman" w:hint="eastAsia"/>
          <w:sz w:val="22"/>
          <w:szCs w:val="21"/>
        </w:rPr>
        <w:t>のモニタリングを実施する。</w:t>
      </w:r>
      <w:r w:rsidR="00BD2D18" w:rsidRPr="003133F1">
        <w:rPr>
          <w:rFonts w:asciiTheme="minorEastAsia" w:hAnsiTheme="minorEastAsia" w:hint="eastAsia"/>
          <w:sz w:val="21"/>
          <w:szCs w:val="21"/>
        </w:rPr>
        <w:t>当該研究の実施に関与しない</w:t>
      </w:r>
      <w:r w:rsidR="0035321F" w:rsidRPr="003133F1">
        <w:rPr>
          <w:rFonts w:asciiTheme="minorEastAsia" w:hAnsiTheme="minorEastAsia" w:hint="eastAsia"/>
          <w:sz w:val="21"/>
          <w:szCs w:val="21"/>
        </w:rPr>
        <w:t>者のモニタリングでない場合は、</w:t>
      </w:r>
      <w:r w:rsidR="009E5E5F" w:rsidRPr="003133F1">
        <w:rPr>
          <w:rFonts w:asciiTheme="minorEastAsia" w:hAnsiTheme="minorEastAsia" w:cs="Times New Roman" w:hint="eastAsia"/>
          <w:sz w:val="22"/>
          <w:szCs w:val="21"/>
        </w:rPr>
        <w:t>専</w:t>
      </w:r>
      <w:r w:rsidR="00BD2D18" w:rsidRPr="003133F1">
        <w:rPr>
          <w:rFonts w:asciiTheme="minorEastAsia" w:hAnsiTheme="minorEastAsia" w:cs="Times New Roman" w:hint="eastAsia"/>
          <w:sz w:val="22"/>
          <w:szCs w:val="21"/>
        </w:rPr>
        <w:t>門習得者が確認する。</w:t>
      </w:r>
      <w:r w:rsidR="00BD2D18" w:rsidRPr="009E5E5F" w:rsidDel="00BD2D18">
        <w:rPr>
          <w:rFonts w:asciiTheme="minorEastAsia" w:hAnsiTheme="minorEastAsia" w:cs="Times New Roman" w:hint="eastAsia"/>
          <w:sz w:val="22"/>
          <w:szCs w:val="21"/>
        </w:rPr>
        <w:t xml:space="preserve"> </w:t>
      </w:r>
    </w:p>
    <w:p w:rsidR="00E158F0" w:rsidRDefault="008E41EC" w:rsidP="008E41EC">
      <w:pPr>
        <w:pStyle w:val="a3"/>
        <w:ind w:leftChars="0" w:left="1052"/>
        <w:rPr>
          <w:rFonts w:asciiTheme="minorEastAsia" w:hAnsiTheme="minorEastAsia" w:cs="Times New Roman"/>
          <w:b/>
          <w:color w:val="000000"/>
          <w:sz w:val="21"/>
          <w:szCs w:val="21"/>
        </w:rPr>
      </w:pPr>
      <w:r>
        <w:rPr>
          <w:rFonts w:asciiTheme="minorEastAsia" w:hAnsiTheme="minorEastAsia" w:cs="Times New Roman" w:hint="eastAsia"/>
          <w:b/>
          <w:color w:val="000000"/>
          <w:sz w:val="21"/>
          <w:szCs w:val="21"/>
        </w:rPr>
        <w:t>(1)開始前</w:t>
      </w:r>
    </w:p>
    <w:p w:rsidR="000217D1" w:rsidRPr="000217D1" w:rsidRDefault="000217D1" w:rsidP="000217D1">
      <w:pPr>
        <w:pStyle w:val="a3"/>
        <w:numPr>
          <w:ilvl w:val="2"/>
          <w:numId w:val="9"/>
        </w:numPr>
        <w:ind w:leftChars="0"/>
        <w:rPr>
          <w:rFonts w:asciiTheme="minorEastAsia" w:hAnsiTheme="minorEastAsia" w:cs="Times New Roman"/>
          <w:sz w:val="21"/>
          <w:szCs w:val="21"/>
        </w:rPr>
      </w:pPr>
      <w:r w:rsidRPr="007E7453">
        <w:rPr>
          <w:rFonts w:asciiTheme="minorEastAsia" w:hAnsiTheme="minorEastAsia" w:hint="eastAsia"/>
          <w:sz w:val="21"/>
          <w:szCs w:val="21"/>
        </w:rPr>
        <w:t>実施医療機関</w:t>
      </w:r>
      <w:r>
        <w:rPr>
          <w:rFonts w:asciiTheme="minorEastAsia" w:hAnsiTheme="minorEastAsia" w:hint="eastAsia"/>
          <w:sz w:val="21"/>
          <w:szCs w:val="21"/>
        </w:rPr>
        <w:t>(倫理委員会を含む)、</w:t>
      </w:r>
      <w:r w:rsidRPr="000217D1">
        <w:rPr>
          <w:rFonts w:asciiTheme="minorEastAsia" w:hAnsiTheme="minorEastAsia" w:cs="Times New Roman" w:hint="eastAsia"/>
          <w:color w:val="000000"/>
          <w:sz w:val="21"/>
          <w:szCs w:val="21"/>
        </w:rPr>
        <w:t>実施体制</w:t>
      </w:r>
      <w:r>
        <w:rPr>
          <w:rFonts w:asciiTheme="minorEastAsia" w:hAnsiTheme="minorEastAsia" w:cs="Times New Roman" w:hint="eastAsia"/>
          <w:color w:val="000000"/>
          <w:sz w:val="21"/>
          <w:szCs w:val="21"/>
        </w:rPr>
        <w:t>が要件を満たしていること</w:t>
      </w:r>
      <w:r w:rsidR="00B2382C" w:rsidRPr="007E7453">
        <w:rPr>
          <w:rFonts w:asciiTheme="minorEastAsia" w:hAnsiTheme="minorEastAsia" w:cs="ＭＳ" w:hint="eastAsia"/>
          <w:color w:val="000000"/>
          <w:kern w:val="0"/>
          <w:sz w:val="21"/>
          <w:szCs w:val="21"/>
        </w:rPr>
        <w:t>を確認する。</w:t>
      </w:r>
    </w:p>
    <w:p w:rsidR="00E158F0" w:rsidRDefault="00E158F0" w:rsidP="000217D1">
      <w:pPr>
        <w:pStyle w:val="a3"/>
        <w:numPr>
          <w:ilvl w:val="2"/>
          <w:numId w:val="9"/>
        </w:numPr>
        <w:ind w:leftChars="0"/>
        <w:rPr>
          <w:rFonts w:asciiTheme="minorEastAsia" w:hAnsiTheme="minorEastAsia" w:cs="Times New Roman"/>
          <w:sz w:val="21"/>
          <w:szCs w:val="21"/>
        </w:rPr>
      </w:pPr>
      <w:r w:rsidRPr="000217D1">
        <w:rPr>
          <w:rFonts w:asciiTheme="minorEastAsia" w:hAnsiTheme="minorEastAsia" w:cs="Times New Roman" w:hint="eastAsia"/>
          <w:sz w:val="21"/>
          <w:szCs w:val="21"/>
        </w:rPr>
        <w:t>研究計画書、同意説明文書等が、「</w:t>
      </w:r>
      <w:r w:rsidRPr="000217D1">
        <w:rPr>
          <w:rFonts w:asciiTheme="minorEastAsia" w:hAnsiTheme="minorEastAsia"/>
          <w:sz w:val="21"/>
          <w:szCs w:val="21"/>
        </w:rPr>
        <w:t>人を対象とする医学系研究</w:t>
      </w:r>
      <w:r w:rsidRPr="000217D1">
        <w:rPr>
          <w:rFonts w:asciiTheme="minorEastAsia" w:hAnsiTheme="minorEastAsia" w:hint="eastAsia"/>
          <w:sz w:val="21"/>
          <w:szCs w:val="21"/>
        </w:rPr>
        <w:t>に関する倫理指針」</w:t>
      </w:r>
      <w:r w:rsidRPr="000217D1">
        <w:rPr>
          <w:rFonts w:asciiTheme="minorEastAsia" w:hAnsiTheme="minorEastAsia" w:cs="Times New Roman" w:hint="eastAsia"/>
          <w:sz w:val="21"/>
          <w:szCs w:val="21"/>
        </w:rPr>
        <w:t>を遵守して作成されていること</w:t>
      </w:r>
      <w:r w:rsidR="00B2382C" w:rsidRPr="007E7453">
        <w:rPr>
          <w:rFonts w:asciiTheme="minorEastAsia" w:hAnsiTheme="minorEastAsia" w:cs="ＭＳ" w:hint="eastAsia"/>
          <w:color w:val="000000"/>
          <w:kern w:val="0"/>
          <w:sz w:val="21"/>
          <w:szCs w:val="21"/>
        </w:rPr>
        <w:t>を確認する。</w:t>
      </w:r>
    </w:p>
    <w:p w:rsidR="000217D1" w:rsidRPr="008E41EC" w:rsidRDefault="000217D1" w:rsidP="000217D1">
      <w:pPr>
        <w:pStyle w:val="a3"/>
        <w:numPr>
          <w:ilvl w:val="2"/>
          <w:numId w:val="9"/>
        </w:numPr>
        <w:ind w:leftChars="0"/>
        <w:rPr>
          <w:rFonts w:asciiTheme="minorEastAsia" w:hAnsiTheme="minorEastAsia" w:cs="Times New Roman"/>
          <w:sz w:val="21"/>
          <w:szCs w:val="21"/>
        </w:rPr>
      </w:pPr>
      <w:r w:rsidRPr="000217D1">
        <w:rPr>
          <w:rFonts w:asciiTheme="minorEastAsia" w:hAnsiTheme="minorEastAsia" w:cs="Times New Roman" w:hint="eastAsia"/>
          <w:sz w:val="21"/>
          <w:szCs w:val="21"/>
        </w:rPr>
        <w:t>「</w:t>
      </w:r>
      <w:r w:rsidRPr="000217D1">
        <w:rPr>
          <w:rFonts w:asciiTheme="minorEastAsia" w:hAnsiTheme="minorEastAsia"/>
          <w:sz w:val="21"/>
          <w:szCs w:val="21"/>
        </w:rPr>
        <w:t>人を対象とする医学系研究</w:t>
      </w:r>
      <w:r w:rsidRPr="000217D1">
        <w:rPr>
          <w:rFonts w:asciiTheme="minorEastAsia" w:hAnsiTheme="minorEastAsia" w:hint="eastAsia"/>
          <w:sz w:val="21"/>
          <w:szCs w:val="21"/>
        </w:rPr>
        <w:t>に関する倫理指針」</w:t>
      </w:r>
      <w:r w:rsidR="008E41EC">
        <w:rPr>
          <w:rFonts w:asciiTheme="minorEastAsia" w:hAnsiTheme="minorEastAsia" w:hint="eastAsia"/>
          <w:sz w:val="21"/>
          <w:szCs w:val="21"/>
        </w:rPr>
        <w:t>で規定される文書が漏れなく作成され、適切に保存されていること</w:t>
      </w:r>
      <w:r w:rsidR="00B2382C" w:rsidRPr="007E7453">
        <w:rPr>
          <w:rFonts w:asciiTheme="minorEastAsia" w:hAnsiTheme="minorEastAsia" w:cs="ＭＳ" w:hint="eastAsia"/>
          <w:color w:val="000000"/>
          <w:kern w:val="0"/>
          <w:sz w:val="21"/>
          <w:szCs w:val="21"/>
        </w:rPr>
        <w:t>を確認する。</w:t>
      </w:r>
    </w:p>
    <w:p w:rsidR="00E158F0" w:rsidRDefault="00E158F0" w:rsidP="008E41EC">
      <w:pPr>
        <w:pStyle w:val="a3"/>
        <w:numPr>
          <w:ilvl w:val="2"/>
          <w:numId w:val="9"/>
        </w:numPr>
        <w:ind w:leftChars="0"/>
        <w:rPr>
          <w:rFonts w:asciiTheme="minorEastAsia" w:hAnsiTheme="minorEastAsia" w:cs="Times New Roman"/>
          <w:sz w:val="21"/>
          <w:szCs w:val="21"/>
        </w:rPr>
      </w:pPr>
      <w:r w:rsidRPr="008E41EC">
        <w:rPr>
          <w:rFonts w:asciiTheme="minorEastAsia" w:hAnsiTheme="minorEastAsia" w:cs="Times New Roman" w:hint="eastAsia"/>
          <w:sz w:val="21"/>
          <w:szCs w:val="21"/>
        </w:rPr>
        <w:t>研究開始前に必要な手続き（倫理審査委員会の審査を含む）</w:t>
      </w:r>
      <w:r w:rsidR="00337720">
        <w:rPr>
          <w:rFonts w:asciiTheme="minorEastAsia" w:hAnsiTheme="minorEastAsia" w:cs="Times New Roman" w:hint="eastAsia"/>
          <w:sz w:val="21"/>
          <w:szCs w:val="21"/>
        </w:rPr>
        <w:t>が手順に基づき実施されて</w:t>
      </w:r>
      <w:r w:rsidR="008E41EC">
        <w:rPr>
          <w:rFonts w:asciiTheme="minorEastAsia" w:hAnsiTheme="minorEastAsia" w:cs="Times New Roman" w:hint="eastAsia"/>
          <w:sz w:val="21"/>
          <w:szCs w:val="21"/>
        </w:rPr>
        <w:t>いること</w:t>
      </w:r>
      <w:r w:rsidR="00B2382C" w:rsidRPr="007E7453">
        <w:rPr>
          <w:rFonts w:asciiTheme="minorEastAsia" w:hAnsiTheme="minorEastAsia" w:cs="ＭＳ" w:hint="eastAsia"/>
          <w:color w:val="000000"/>
          <w:kern w:val="0"/>
          <w:sz w:val="21"/>
          <w:szCs w:val="21"/>
        </w:rPr>
        <w:t>を確認する。</w:t>
      </w:r>
    </w:p>
    <w:p w:rsidR="00254ECF" w:rsidRDefault="008E41EC" w:rsidP="00254ECF">
      <w:pPr>
        <w:pStyle w:val="a3"/>
        <w:ind w:leftChars="0" w:left="993"/>
        <w:rPr>
          <w:rFonts w:asciiTheme="minorEastAsia" w:hAnsiTheme="minorEastAsia" w:cs="Times New Roman"/>
          <w:b/>
          <w:color w:val="000000"/>
          <w:sz w:val="21"/>
          <w:szCs w:val="21"/>
        </w:rPr>
      </w:pPr>
      <w:r w:rsidRPr="00C265D1">
        <w:rPr>
          <w:rFonts w:asciiTheme="minorEastAsia" w:hAnsiTheme="minorEastAsia" w:cs="Times New Roman" w:hint="eastAsia"/>
          <w:b/>
          <w:color w:val="000000"/>
          <w:sz w:val="21"/>
          <w:szCs w:val="21"/>
        </w:rPr>
        <w:t>(2)</w:t>
      </w:r>
      <w:r w:rsidR="00C265D1" w:rsidRPr="00C265D1">
        <w:rPr>
          <w:rFonts w:asciiTheme="minorEastAsia" w:hAnsiTheme="minorEastAsia" w:cs="Times New Roman" w:hint="eastAsia"/>
          <w:b/>
          <w:color w:val="000000"/>
          <w:sz w:val="21"/>
          <w:szCs w:val="21"/>
        </w:rPr>
        <w:t>開始中</w:t>
      </w:r>
    </w:p>
    <w:p w:rsidR="00BA2F8E" w:rsidRDefault="00254ECF" w:rsidP="00BA2F8E">
      <w:pPr>
        <w:pStyle w:val="a3"/>
        <w:numPr>
          <w:ilvl w:val="0"/>
          <w:numId w:val="39"/>
        </w:numPr>
        <w:ind w:leftChars="0"/>
        <w:rPr>
          <w:rFonts w:asciiTheme="minorEastAsia" w:hAnsiTheme="minorEastAsia"/>
          <w:sz w:val="21"/>
          <w:szCs w:val="21"/>
        </w:rPr>
      </w:pPr>
      <w:r>
        <w:rPr>
          <w:rFonts w:asciiTheme="minorEastAsia" w:hAnsiTheme="minorEastAsia" w:hint="eastAsia"/>
          <w:sz w:val="21"/>
          <w:szCs w:val="21"/>
        </w:rPr>
        <w:t>安全性に関する</w:t>
      </w:r>
      <w:r w:rsidR="00BA2F8E">
        <w:rPr>
          <w:rFonts w:asciiTheme="minorEastAsia" w:hAnsiTheme="minorEastAsia" w:hint="eastAsia"/>
          <w:sz w:val="21"/>
          <w:szCs w:val="21"/>
        </w:rPr>
        <w:t>情報</w:t>
      </w:r>
    </w:p>
    <w:p w:rsidR="00BA2F8E" w:rsidRDefault="00BA2F8E" w:rsidP="00BA2F8E">
      <w:pPr>
        <w:pStyle w:val="a3"/>
        <w:ind w:leftChars="0" w:left="2121"/>
        <w:rPr>
          <w:rFonts w:asciiTheme="minorEastAsia" w:hAnsiTheme="minorEastAsia"/>
          <w:sz w:val="21"/>
          <w:szCs w:val="21"/>
        </w:rPr>
      </w:pPr>
      <w:r w:rsidRPr="007E7453">
        <w:rPr>
          <w:rFonts w:asciiTheme="minorEastAsia" w:hAnsiTheme="minorEastAsia" w:hint="eastAsia"/>
          <w:sz w:val="21"/>
          <w:szCs w:val="21"/>
        </w:rPr>
        <w:t>研究対象者の安全又は当該研究の実施に悪影響を及ぼす可能性のある重大な新たな安全性に関する情報が適切に報告されていること</w:t>
      </w:r>
      <w:r w:rsidR="00B2382C" w:rsidRPr="007E7453">
        <w:rPr>
          <w:rFonts w:asciiTheme="minorEastAsia" w:hAnsiTheme="minorEastAsia" w:cs="ＭＳ" w:hint="eastAsia"/>
          <w:color w:val="000000"/>
          <w:kern w:val="0"/>
          <w:sz w:val="21"/>
          <w:szCs w:val="21"/>
        </w:rPr>
        <w:t>を確認する。</w:t>
      </w:r>
    </w:p>
    <w:p w:rsidR="00E158F0" w:rsidRPr="00BA2F8E" w:rsidRDefault="00E158F0" w:rsidP="00BA2F8E">
      <w:pPr>
        <w:pStyle w:val="a3"/>
        <w:numPr>
          <w:ilvl w:val="0"/>
          <w:numId w:val="39"/>
        </w:numPr>
        <w:ind w:leftChars="0"/>
        <w:rPr>
          <w:rFonts w:asciiTheme="minorEastAsia" w:hAnsiTheme="minorEastAsia"/>
          <w:sz w:val="21"/>
          <w:szCs w:val="21"/>
        </w:rPr>
      </w:pPr>
      <w:r w:rsidRPr="00BA2F8E">
        <w:rPr>
          <w:rFonts w:asciiTheme="minorEastAsia" w:hAnsiTheme="minorEastAsia" w:cs="Times New Roman" w:hint="eastAsia"/>
          <w:sz w:val="21"/>
          <w:szCs w:val="21"/>
        </w:rPr>
        <w:t>重篤な有害事象の報告の手順</w:t>
      </w:r>
    </w:p>
    <w:p w:rsidR="00BA2F8E" w:rsidRPr="007E7453" w:rsidRDefault="00BA2F8E" w:rsidP="00BA2F8E">
      <w:pPr>
        <w:pStyle w:val="a3"/>
        <w:ind w:leftChars="0" w:left="2121"/>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重篤な有害事象について必要な手続き（実施医療機関の長への報告、規制当局への報告等）が行われていること</w:t>
      </w:r>
      <w:r w:rsidR="00B2382C" w:rsidRPr="007E7453">
        <w:rPr>
          <w:rFonts w:asciiTheme="minorEastAsia" w:hAnsiTheme="minorEastAsia" w:cs="ＭＳ" w:hint="eastAsia"/>
          <w:color w:val="000000"/>
          <w:kern w:val="0"/>
          <w:sz w:val="21"/>
          <w:szCs w:val="21"/>
        </w:rPr>
        <w:t>を確認する。</w:t>
      </w:r>
    </w:p>
    <w:p w:rsidR="00E158F0" w:rsidRPr="00BA2F8E" w:rsidRDefault="00E158F0" w:rsidP="00BA2F8E">
      <w:pPr>
        <w:pStyle w:val="a3"/>
        <w:numPr>
          <w:ilvl w:val="0"/>
          <w:numId w:val="39"/>
        </w:numPr>
        <w:ind w:leftChars="0"/>
        <w:rPr>
          <w:rFonts w:asciiTheme="minorEastAsia" w:hAnsiTheme="minorEastAsia"/>
          <w:sz w:val="21"/>
          <w:szCs w:val="21"/>
        </w:rPr>
      </w:pPr>
      <w:r w:rsidRPr="00BA2F8E">
        <w:rPr>
          <w:rFonts w:asciiTheme="minorEastAsia" w:hAnsiTheme="minorEastAsia" w:cs="Times New Roman" w:hint="eastAsia"/>
          <w:sz w:val="21"/>
          <w:szCs w:val="21"/>
        </w:rPr>
        <w:t>試験薬、試験機器等の管理状況</w:t>
      </w:r>
    </w:p>
    <w:p w:rsidR="00BA2F8E" w:rsidRDefault="00BA2F8E" w:rsidP="00BA2F8E">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試験薬、試験機器等の管理が適切に行われていること</w:t>
      </w:r>
      <w:r w:rsidR="00B2382C" w:rsidRPr="007E7453">
        <w:rPr>
          <w:rFonts w:asciiTheme="minorEastAsia" w:hAnsiTheme="minorEastAsia" w:cs="ＭＳ" w:hint="eastAsia"/>
          <w:color w:val="000000"/>
          <w:kern w:val="0"/>
          <w:sz w:val="21"/>
          <w:szCs w:val="21"/>
        </w:rPr>
        <w:t>を確認する。</w:t>
      </w:r>
    </w:p>
    <w:p w:rsidR="00BA2F8E" w:rsidRPr="00536D9B" w:rsidRDefault="00BA2F8E" w:rsidP="00536D9B">
      <w:pPr>
        <w:ind w:leftChars="354" w:left="974" w:hangingChars="59" w:hanging="124"/>
        <w:jc w:val="center"/>
        <w:rPr>
          <w:rFonts w:asciiTheme="minorEastAsia" w:hAnsiTheme="minorEastAsia" w:cs="Times New Roman"/>
          <w:b/>
          <w:sz w:val="21"/>
          <w:szCs w:val="21"/>
        </w:rPr>
      </w:pPr>
      <w:r w:rsidRPr="00536D9B">
        <w:rPr>
          <w:rFonts w:asciiTheme="minorEastAsia" w:hAnsiTheme="minorEastAsia" w:hint="eastAsia"/>
          <w:i/>
          <w:color w:val="FF0000"/>
          <w:sz w:val="21"/>
          <w:szCs w:val="21"/>
        </w:rPr>
        <w:t>＜</w:t>
      </w:r>
      <w:r w:rsidRPr="00AA3AF7">
        <w:rPr>
          <w:rFonts w:asciiTheme="minorEastAsia" w:hAnsiTheme="minorEastAsia" w:cs="Times New Roman" w:hint="eastAsia"/>
          <w:i/>
          <w:color w:val="FF0000"/>
          <w:sz w:val="21"/>
          <w:szCs w:val="21"/>
        </w:rPr>
        <w:t>試験薬（試験機器等）を使用する場合に記載する</w:t>
      </w:r>
      <w:r w:rsidRPr="00536D9B">
        <w:rPr>
          <w:rFonts w:asciiTheme="minorEastAsia" w:hAnsiTheme="minorEastAsia" w:hint="eastAsia"/>
          <w:i/>
          <w:color w:val="FF0000"/>
          <w:sz w:val="21"/>
          <w:szCs w:val="21"/>
        </w:rPr>
        <w:t>＞</w:t>
      </w:r>
    </w:p>
    <w:p w:rsidR="00E158F0" w:rsidRPr="00BA2F8E" w:rsidRDefault="00E158F0" w:rsidP="00BA2F8E">
      <w:pPr>
        <w:pStyle w:val="a3"/>
        <w:numPr>
          <w:ilvl w:val="0"/>
          <w:numId w:val="39"/>
        </w:numPr>
        <w:ind w:leftChars="0"/>
        <w:rPr>
          <w:rFonts w:asciiTheme="minorEastAsia" w:hAnsiTheme="minorEastAsia"/>
          <w:sz w:val="21"/>
          <w:szCs w:val="21"/>
        </w:rPr>
      </w:pPr>
      <w:r w:rsidRPr="00BA2F8E">
        <w:rPr>
          <w:rFonts w:asciiTheme="minorEastAsia" w:hAnsiTheme="minorEastAsia" w:cs="Times New Roman" w:hint="eastAsia"/>
          <w:sz w:val="21"/>
          <w:szCs w:val="21"/>
        </w:rPr>
        <w:t>文書の作成・保存状況の確認</w:t>
      </w:r>
    </w:p>
    <w:p w:rsidR="00BA2F8E" w:rsidRPr="007E7453" w:rsidRDefault="00BA2F8E" w:rsidP="00BA2F8E">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実施医療機関の長及び</w:t>
      </w:r>
      <w:r w:rsidRPr="007E7453">
        <w:rPr>
          <w:rFonts w:asciiTheme="minorEastAsia" w:hAnsiTheme="minorEastAsia" w:hint="eastAsia"/>
          <w:sz w:val="21"/>
          <w:szCs w:val="21"/>
        </w:rPr>
        <w:t>研究責任者</w:t>
      </w:r>
      <w:r w:rsidRPr="007E7453">
        <w:rPr>
          <w:rFonts w:asciiTheme="minorEastAsia" w:hAnsiTheme="minorEastAsia" w:cs="Times New Roman" w:hint="eastAsia"/>
          <w:sz w:val="21"/>
          <w:szCs w:val="21"/>
        </w:rPr>
        <w:t>が、実施医療機関及び「</w:t>
      </w:r>
      <w:r w:rsidRPr="007E7453">
        <w:rPr>
          <w:rFonts w:asciiTheme="minorEastAsia" w:hAnsiTheme="minorEastAsia"/>
          <w:sz w:val="21"/>
          <w:szCs w:val="21"/>
        </w:rPr>
        <w:t>人を対象とする医学系研究</w:t>
      </w:r>
      <w:r w:rsidRPr="007E7453">
        <w:rPr>
          <w:rFonts w:asciiTheme="minorEastAsia" w:hAnsiTheme="minorEastAsia" w:hint="eastAsia"/>
          <w:sz w:val="21"/>
          <w:szCs w:val="21"/>
        </w:rPr>
        <w:t>に関する倫理指針」</w:t>
      </w:r>
      <w:r w:rsidRPr="007E7453">
        <w:rPr>
          <w:rFonts w:asciiTheme="minorEastAsia" w:hAnsiTheme="minorEastAsia" w:cs="Times New Roman" w:hint="eastAsia"/>
          <w:sz w:val="21"/>
          <w:szCs w:val="21"/>
        </w:rPr>
        <w:t>で規定されているすべての報告、通知及び提出を行い、</w:t>
      </w:r>
      <w:r w:rsidRPr="007E7453">
        <w:rPr>
          <w:rFonts w:asciiTheme="minorEastAsia" w:hAnsiTheme="minorEastAsia" w:cs="Times New Roman" w:hint="eastAsia"/>
          <w:sz w:val="21"/>
          <w:szCs w:val="21"/>
        </w:rPr>
        <w:lastRenderedPageBreak/>
        <w:t>それらの文書が正確に適切な時期に作成、保存されていること</w:t>
      </w:r>
      <w:r w:rsidR="00B2382C" w:rsidRPr="007E7453">
        <w:rPr>
          <w:rFonts w:asciiTheme="minorEastAsia" w:hAnsiTheme="minorEastAsia" w:cs="ＭＳ" w:hint="eastAsia"/>
          <w:color w:val="000000"/>
          <w:kern w:val="0"/>
          <w:sz w:val="21"/>
          <w:szCs w:val="21"/>
        </w:rPr>
        <w:t>を確認する。</w:t>
      </w:r>
    </w:p>
    <w:p w:rsidR="00BA2F8E" w:rsidRPr="00BA2F8E" w:rsidRDefault="00BA2F8E" w:rsidP="00BA2F8E">
      <w:pPr>
        <w:pStyle w:val="a3"/>
        <w:numPr>
          <w:ilvl w:val="0"/>
          <w:numId w:val="39"/>
        </w:numPr>
        <w:ind w:leftChars="0"/>
        <w:rPr>
          <w:rFonts w:asciiTheme="minorEastAsia" w:hAnsiTheme="minorEastAsia"/>
          <w:sz w:val="21"/>
          <w:szCs w:val="21"/>
        </w:rPr>
      </w:pPr>
      <w:r w:rsidRPr="007E7453">
        <w:rPr>
          <w:rFonts w:asciiTheme="minorEastAsia" w:hAnsiTheme="minorEastAsia" w:cs="Times New Roman" w:hint="eastAsia"/>
          <w:sz w:val="21"/>
          <w:szCs w:val="21"/>
        </w:rPr>
        <w:t>倫理委員会の手続きの確認</w:t>
      </w:r>
    </w:p>
    <w:p w:rsidR="00BA2F8E" w:rsidRDefault="00BA2F8E" w:rsidP="00BA2F8E">
      <w:pPr>
        <w:pStyle w:val="a3"/>
        <w:ind w:leftChars="0" w:left="2121"/>
        <w:rPr>
          <w:rFonts w:asciiTheme="minorEastAsia" w:hAnsiTheme="minorEastAsia" w:cs="Times New Roman"/>
          <w:sz w:val="21"/>
          <w:szCs w:val="21"/>
        </w:rPr>
      </w:pPr>
      <w:r w:rsidRPr="007E7453">
        <w:rPr>
          <w:rFonts w:asciiTheme="minorEastAsia" w:hAnsiTheme="minorEastAsia" w:cs="Times New Roman" w:hint="eastAsia"/>
          <w:sz w:val="21"/>
          <w:szCs w:val="21"/>
        </w:rPr>
        <w:t>少なくとも1年に1回以上、研究実施状況報告書が</w:t>
      </w:r>
      <w:r w:rsidRPr="007E7453">
        <w:rPr>
          <w:rFonts w:asciiTheme="minorEastAsia" w:hAnsiTheme="minorEastAsia" w:hint="eastAsia"/>
          <w:sz w:val="21"/>
          <w:szCs w:val="21"/>
        </w:rPr>
        <w:t>研究責任者</w:t>
      </w:r>
      <w:r w:rsidRPr="007E7453">
        <w:rPr>
          <w:rFonts w:asciiTheme="minorEastAsia" w:hAnsiTheme="minorEastAsia" w:cs="Times New Roman" w:hint="eastAsia"/>
          <w:sz w:val="21"/>
          <w:szCs w:val="21"/>
        </w:rPr>
        <w:t>より実施医療機関の長に提出され、倫理委員会による審査が行われていることを確認する。また、研究期間中を通じて倫理委員会へ報告、通知すべき事項が生じた場合、適切に倫理委員会に報告、通知あるいは承認を得る手続きを文書で行っていることを確認する</w:t>
      </w:r>
      <w:r>
        <w:rPr>
          <w:rFonts w:asciiTheme="minorEastAsia" w:hAnsiTheme="minorEastAsia" w:cs="Times New Roman" w:hint="eastAsia"/>
          <w:sz w:val="21"/>
          <w:szCs w:val="21"/>
        </w:rPr>
        <w:t>。</w:t>
      </w:r>
    </w:p>
    <w:p w:rsidR="00E158F0" w:rsidRPr="00BA2F8E" w:rsidRDefault="00BA2F8E" w:rsidP="00BA2F8E">
      <w:pPr>
        <w:pStyle w:val="a3"/>
        <w:ind w:leftChars="0" w:left="993"/>
        <w:rPr>
          <w:rFonts w:asciiTheme="minorEastAsia" w:hAnsiTheme="minorEastAsia" w:cs="Times New Roman"/>
          <w:b/>
          <w:color w:val="000000"/>
          <w:sz w:val="21"/>
          <w:szCs w:val="21"/>
        </w:rPr>
      </w:pPr>
      <w:r w:rsidRPr="00BA2F8E">
        <w:rPr>
          <w:rFonts w:asciiTheme="minorEastAsia" w:hAnsiTheme="minorEastAsia" w:cs="Times New Roman" w:hint="eastAsia"/>
          <w:b/>
          <w:color w:val="000000"/>
          <w:sz w:val="21"/>
          <w:szCs w:val="21"/>
        </w:rPr>
        <w:t>(3)</w:t>
      </w:r>
      <w:r w:rsidR="00E158F0" w:rsidRPr="00BA2F8E">
        <w:rPr>
          <w:rFonts w:asciiTheme="minorEastAsia" w:hAnsiTheme="minorEastAsia" w:cs="Times New Roman" w:hint="eastAsia"/>
          <w:b/>
          <w:sz w:val="21"/>
          <w:szCs w:val="21"/>
        </w:rPr>
        <w:t>研究終了（中止・中断）後</w:t>
      </w:r>
    </w:p>
    <w:p w:rsidR="00E158F0" w:rsidRDefault="00BA2F8E" w:rsidP="00F845D0">
      <w:pPr>
        <w:pStyle w:val="a3"/>
        <w:numPr>
          <w:ilvl w:val="2"/>
          <w:numId w:val="5"/>
        </w:numPr>
        <w:ind w:leftChars="0" w:left="2127"/>
        <w:rPr>
          <w:rFonts w:asciiTheme="minorEastAsia" w:hAnsiTheme="minorEastAsia" w:cs="Times New Roman"/>
          <w:sz w:val="21"/>
          <w:szCs w:val="21"/>
        </w:rPr>
      </w:pPr>
      <w:r w:rsidRPr="00BA2F8E">
        <w:rPr>
          <w:rFonts w:asciiTheme="minorEastAsia" w:hAnsiTheme="minorEastAsia" w:cs="Times New Roman" w:hint="eastAsia"/>
          <w:sz w:val="21"/>
          <w:szCs w:val="21"/>
        </w:rPr>
        <w:t>研究</w:t>
      </w:r>
      <w:r w:rsidR="00E158F0" w:rsidRPr="00BA2F8E">
        <w:rPr>
          <w:rFonts w:asciiTheme="minorEastAsia" w:hAnsiTheme="minorEastAsia" w:cs="Times New Roman" w:hint="eastAsia"/>
          <w:sz w:val="21"/>
          <w:szCs w:val="21"/>
        </w:rPr>
        <w:t>手続きの確認</w:t>
      </w:r>
    </w:p>
    <w:p w:rsidR="00F845D0" w:rsidRDefault="00F845D0" w:rsidP="00F845D0">
      <w:pPr>
        <w:pStyle w:val="a3"/>
        <w:ind w:leftChars="0" w:left="2127"/>
        <w:rPr>
          <w:rFonts w:asciiTheme="minorEastAsia" w:hAnsiTheme="minorEastAsia" w:cs="Times New Roman"/>
          <w:sz w:val="21"/>
          <w:szCs w:val="21"/>
        </w:rPr>
      </w:pPr>
      <w:r w:rsidRPr="00BA2F8E">
        <w:rPr>
          <w:rFonts w:asciiTheme="minorEastAsia" w:hAnsiTheme="minorEastAsia" w:cs="Times New Roman" w:hint="eastAsia"/>
          <w:sz w:val="21"/>
          <w:szCs w:val="21"/>
        </w:rPr>
        <w:t>実施医療機関の長及び</w:t>
      </w:r>
      <w:r w:rsidRPr="00BA2F8E">
        <w:rPr>
          <w:rFonts w:asciiTheme="minorEastAsia" w:hAnsiTheme="minorEastAsia" w:hint="eastAsia"/>
          <w:sz w:val="21"/>
          <w:szCs w:val="21"/>
        </w:rPr>
        <w:t>研究責任者</w:t>
      </w:r>
      <w:r w:rsidRPr="00BA2F8E">
        <w:rPr>
          <w:rFonts w:asciiTheme="minorEastAsia" w:hAnsiTheme="minorEastAsia" w:cs="Times New Roman" w:hint="eastAsia"/>
          <w:sz w:val="21"/>
          <w:szCs w:val="21"/>
        </w:rPr>
        <w:t>が「</w:t>
      </w:r>
      <w:r w:rsidRPr="00BA2F8E">
        <w:rPr>
          <w:rFonts w:asciiTheme="minorEastAsia" w:hAnsiTheme="minorEastAsia"/>
          <w:sz w:val="21"/>
          <w:szCs w:val="21"/>
        </w:rPr>
        <w:t>人を対象とする医学系研究</w:t>
      </w:r>
      <w:r w:rsidRPr="00BA2F8E">
        <w:rPr>
          <w:rFonts w:asciiTheme="minorEastAsia" w:hAnsiTheme="minorEastAsia" w:hint="eastAsia"/>
          <w:sz w:val="21"/>
          <w:szCs w:val="21"/>
        </w:rPr>
        <w:t>に関する倫理指針」</w:t>
      </w:r>
      <w:r w:rsidRPr="00BA2F8E">
        <w:rPr>
          <w:rFonts w:asciiTheme="minorEastAsia" w:hAnsiTheme="minorEastAsia" w:cs="Times New Roman" w:hint="eastAsia"/>
          <w:sz w:val="21"/>
          <w:szCs w:val="21"/>
        </w:rPr>
        <w:t>で規定されている試験終了（中止・中断）に伴う報告、通知及び提出を行っていることを確認する</w:t>
      </w:r>
    </w:p>
    <w:p w:rsidR="00E158F0" w:rsidRPr="00F845D0" w:rsidRDefault="00E158F0" w:rsidP="00F845D0">
      <w:pPr>
        <w:pStyle w:val="a3"/>
        <w:numPr>
          <w:ilvl w:val="2"/>
          <w:numId w:val="5"/>
        </w:numPr>
        <w:ind w:leftChars="0" w:left="1701" w:firstLine="0"/>
        <w:rPr>
          <w:rFonts w:asciiTheme="minorEastAsia" w:hAnsiTheme="minorEastAsia" w:cs="Times New Roman"/>
          <w:sz w:val="21"/>
          <w:szCs w:val="21"/>
        </w:rPr>
      </w:pPr>
      <w:r w:rsidRPr="00F845D0">
        <w:rPr>
          <w:rFonts w:asciiTheme="minorEastAsia" w:hAnsiTheme="minorEastAsia" w:cs="Times New Roman" w:hint="eastAsia"/>
          <w:sz w:val="21"/>
          <w:szCs w:val="21"/>
        </w:rPr>
        <w:t>文書の保存状況の確認</w:t>
      </w:r>
    </w:p>
    <w:p w:rsidR="00F845D0" w:rsidRPr="007E7453" w:rsidRDefault="00F845D0" w:rsidP="00F845D0">
      <w:pPr>
        <w:pStyle w:val="a3"/>
        <w:ind w:leftChars="900" w:left="2160"/>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研究期間を通じて</w:t>
      </w:r>
      <w:r w:rsidRPr="007E7453">
        <w:rPr>
          <w:rFonts w:asciiTheme="minorEastAsia" w:hAnsiTheme="minorEastAsia" w:cs="Times New Roman" w:hint="eastAsia"/>
          <w:sz w:val="21"/>
          <w:szCs w:val="21"/>
        </w:rPr>
        <w:t>「</w:t>
      </w:r>
      <w:r w:rsidRPr="007E7453">
        <w:rPr>
          <w:rFonts w:asciiTheme="minorEastAsia" w:hAnsiTheme="minorEastAsia"/>
          <w:sz w:val="21"/>
          <w:szCs w:val="21"/>
        </w:rPr>
        <w:t>人を対象とする医学系研究</w:t>
      </w:r>
      <w:r w:rsidRPr="007E7453">
        <w:rPr>
          <w:rFonts w:asciiTheme="minorEastAsia" w:hAnsiTheme="minorEastAsia" w:hint="eastAsia"/>
          <w:sz w:val="21"/>
          <w:szCs w:val="21"/>
        </w:rPr>
        <w:t>に関する倫理指針」</w:t>
      </w:r>
      <w:r w:rsidRPr="007E7453">
        <w:rPr>
          <w:rFonts w:asciiTheme="minorEastAsia" w:hAnsiTheme="minorEastAsia" w:cs="Times New Roman" w:hint="eastAsia"/>
          <w:sz w:val="21"/>
          <w:szCs w:val="21"/>
        </w:rPr>
        <w:t>で規定されて</w:t>
      </w:r>
      <w:r>
        <w:rPr>
          <w:rFonts w:asciiTheme="minorEastAsia" w:hAnsiTheme="minorEastAsia" w:cs="Times New Roman" w:hint="eastAsia"/>
          <w:sz w:val="21"/>
          <w:szCs w:val="21"/>
        </w:rPr>
        <w:t xml:space="preserve">　　　</w:t>
      </w:r>
      <w:r w:rsidRPr="007E7453">
        <w:rPr>
          <w:rFonts w:asciiTheme="minorEastAsia" w:hAnsiTheme="minorEastAsia" w:cs="Times New Roman" w:hint="eastAsia"/>
          <w:sz w:val="21"/>
          <w:szCs w:val="21"/>
        </w:rPr>
        <w:t>いる文書又は記録が作成され、適切に保存されていることを確認する</w:t>
      </w:r>
    </w:p>
    <w:p w:rsidR="00E158F0" w:rsidRDefault="00E158F0" w:rsidP="00F845D0">
      <w:pPr>
        <w:pStyle w:val="a3"/>
        <w:numPr>
          <w:ilvl w:val="2"/>
          <w:numId w:val="5"/>
        </w:numPr>
        <w:ind w:leftChars="0" w:left="1701" w:firstLine="0"/>
        <w:rPr>
          <w:rFonts w:asciiTheme="minorEastAsia" w:hAnsiTheme="minorEastAsia" w:cs="ＭＳ....."/>
          <w:color w:val="000000"/>
          <w:kern w:val="0"/>
          <w:sz w:val="21"/>
          <w:szCs w:val="21"/>
        </w:rPr>
      </w:pPr>
      <w:r w:rsidRPr="00F845D0">
        <w:rPr>
          <w:rFonts w:asciiTheme="minorEastAsia" w:hAnsiTheme="minorEastAsia" w:cs="ＭＳ....." w:hint="eastAsia"/>
          <w:color w:val="000000"/>
          <w:kern w:val="0"/>
          <w:sz w:val="21"/>
          <w:szCs w:val="21"/>
        </w:rPr>
        <w:t>症例報告書入力及び問い合わせ対応状況の確認</w:t>
      </w:r>
    </w:p>
    <w:p w:rsidR="00E158F0" w:rsidRPr="00F845D0" w:rsidRDefault="00E158F0" w:rsidP="00F845D0">
      <w:pPr>
        <w:pStyle w:val="a3"/>
        <w:numPr>
          <w:ilvl w:val="2"/>
          <w:numId w:val="5"/>
        </w:numPr>
        <w:ind w:leftChars="0" w:left="1701" w:firstLine="0"/>
        <w:rPr>
          <w:rFonts w:asciiTheme="minorEastAsia" w:hAnsiTheme="minorEastAsia" w:cs="ＭＳ....."/>
          <w:color w:val="000000"/>
          <w:kern w:val="0"/>
          <w:sz w:val="21"/>
          <w:szCs w:val="21"/>
        </w:rPr>
      </w:pPr>
      <w:r w:rsidRPr="00F845D0">
        <w:rPr>
          <w:rFonts w:asciiTheme="minorEastAsia" w:hAnsiTheme="minorEastAsia" w:cs="ＭＳ....." w:hint="eastAsia"/>
          <w:color w:val="000000"/>
          <w:kern w:val="0"/>
          <w:sz w:val="21"/>
          <w:szCs w:val="21"/>
        </w:rPr>
        <w:t>試験薬、試験機器等の返却状況の確認</w:t>
      </w:r>
    </w:p>
    <w:p w:rsidR="00A43105" w:rsidRDefault="00E158F0" w:rsidP="00F845D0">
      <w:pPr>
        <w:pStyle w:val="a3"/>
        <w:ind w:leftChars="0" w:left="992" w:firstLineChars="600" w:firstLine="1260"/>
        <w:rPr>
          <w:rFonts w:asciiTheme="minorEastAsia" w:hAnsiTheme="minorEastAsia" w:cs="ＭＳ....."/>
          <w:color w:val="000000"/>
          <w:kern w:val="0"/>
          <w:sz w:val="21"/>
          <w:szCs w:val="21"/>
        </w:rPr>
      </w:pPr>
      <w:r w:rsidRPr="007E7453">
        <w:rPr>
          <w:rFonts w:asciiTheme="minorEastAsia" w:hAnsiTheme="minorEastAsia" w:cs="ＭＳ....." w:hint="eastAsia"/>
          <w:color w:val="000000"/>
          <w:kern w:val="0"/>
          <w:sz w:val="21"/>
          <w:szCs w:val="21"/>
        </w:rPr>
        <w:t>全ての試験薬、試験機器等が</w:t>
      </w:r>
      <w:r w:rsidR="00A43105">
        <w:rPr>
          <w:rFonts w:asciiTheme="minorEastAsia" w:hAnsiTheme="minorEastAsia" w:cs="ＭＳ....." w:hint="eastAsia"/>
          <w:color w:val="000000"/>
          <w:kern w:val="0"/>
          <w:sz w:val="21"/>
          <w:szCs w:val="21"/>
        </w:rPr>
        <w:t>手順通り適切に破棄又は</w:t>
      </w:r>
      <w:r w:rsidRPr="007E7453">
        <w:rPr>
          <w:rFonts w:asciiTheme="minorEastAsia" w:hAnsiTheme="minorEastAsia" w:cs="ＭＳ....." w:hint="eastAsia"/>
          <w:color w:val="000000"/>
          <w:kern w:val="0"/>
          <w:sz w:val="21"/>
          <w:szCs w:val="21"/>
        </w:rPr>
        <w:t>返却されていることを確認</w:t>
      </w:r>
    </w:p>
    <w:p w:rsidR="00E158F0" w:rsidRDefault="00E158F0" w:rsidP="00A43105">
      <w:pPr>
        <w:pStyle w:val="a3"/>
        <w:ind w:leftChars="0" w:left="992" w:firstLineChars="600" w:firstLine="1260"/>
        <w:rPr>
          <w:rFonts w:asciiTheme="minorEastAsia" w:hAnsiTheme="minorEastAsia"/>
          <w:i/>
          <w:color w:val="FF0000"/>
        </w:rPr>
      </w:pPr>
      <w:r w:rsidRPr="007E7453">
        <w:rPr>
          <w:rFonts w:asciiTheme="minorEastAsia" w:hAnsiTheme="minorEastAsia" w:cs="ＭＳ....." w:hint="eastAsia"/>
          <w:color w:val="000000"/>
          <w:kern w:val="0"/>
          <w:sz w:val="21"/>
          <w:szCs w:val="21"/>
        </w:rPr>
        <w:t>する。</w:t>
      </w:r>
      <w:r w:rsidRPr="00536D9B">
        <w:rPr>
          <w:rFonts w:asciiTheme="minorEastAsia" w:hAnsiTheme="minorEastAsia" w:hint="eastAsia"/>
          <w:i/>
          <w:color w:val="FF0000"/>
          <w:sz w:val="21"/>
          <w:szCs w:val="21"/>
        </w:rPr>
        <w:t>＜</w:t>
      </w:r>
      <w:r w:rsidRPr="00AA3AF7">
        <w:rPr>
          <w:rFonts w:asciiTheme="minorEastAsia" w:hAnsiTheme="minorEastAsia" w:cs="Times New Roman" w:hint="eastAsia"/>
          <w:i/>
          <w:color w:val="FF0000"/>
          <w:sz w:val="21"/>
          <w:szCs w:val="21"/>
        </w:rPr>
        <w:t>試験薬（試験機器等）を使用する場合に記載する</w:t>
      </w:r>
      <w:r w:rsidRPr="00536D9B">
        <w:rPr>
          <w:rFonts w:asciiTheme="minorEastAsia" w:hAnsiTheme="minorEastAsia" w:hint="eastAsia"/>
          <w:i/>
          <w:color w:val="FF0000"/>
          <w:sz w:val="21"/>
          <w:szCs w:val="21"/>
        </w:rPr>
        <w:t>＞</w:t>
      </w:r>
    </w:p>
    <w:p w:rsidR="009E5E5F" w:rsidRPr="00A43105" w:rsidRDefault="009E5E5F" w:rsidP="009E5E5F">
      <w:pPr>
        <w:pStyle w:val="a3"/>
        <w:ind w:leftChars="0" w:left="992" w:firstLineChars="600" w:firstLine="1260"/>
        <w:rPr>
          <w:rFonts w:asciiTheme="minorEastAsia" w:hAnsiTheme="minorEastAsia" w:cs="ＭＳ....."/>
          <w:color w:val="000000"/>
          <w:kern w:val="0"/>
          <w:sz w:val="21"/>
          <w:szCs w:val="21"/>
        </w:rPr>
      </w:pPr>
    </w:p>
    <w:p w:rsidR="00E158F0" w:rsidRPr="007216A9" w:rsidRDefault="00A47E13" w:rsidP="00536D9B">
      <w:pPr>
        <w:ind w:leftChars="295" w:left="708"/>
        <w:rPr>
          <w:rFonts w:asciiTheme="minorEastAsia" w:hAnsiTheme="minorEastAsia" w:cs="Times New Roman"/>
          <w:b/>
          <w:sz w:val="21"/>
          <w:szCs w:val="21"/>
        </w:rPr>
      </w:pPr>
      <w:r w:rsidRPr="00536D9B">
        <w:rPr>
          <w:rFonts w:asciiTheme="minorEastAsia" w:hAnsiTheme="minorEastAsia" w:cs="Times New Roman"/>
          <w:b/>
          <w:sz w:val="21"/>
          <w:szCs w:val="21"/>
        </w:rPr>
        <w:t xml:space="preserve">4.3.2.2　</w:t>
      </w:r>
      <w:r w:rsidRPr="007216A9">
        <w:rPr>
          <w:rFonts w:asciiTheme="minorEastAsia" w:hAnsiTheme="minorEastAsia" w:cs="Times New Roman" w:hint="eastAsia"/>
          <w:b/>
          <w:color w:val="000000"/>
          <w:sz w:val="21"/>
          <w:szCs w:val="21"/>
        </w:rPr>
        <w:t>症例に関するモニタリング</w:t>
      </w:r>
    </w:p>
    <w:p w:rsidR="00E158F0" w:rsidRPr="0010107F" w:rsidRDefault="003A372D" w:rsidP="00536D9B">
      <w:pPr>
        <w:ind w:leftChars="472" w:left="1133"/>
        <w:jc w:val="left"/>
        <w:rPr>
          <w:rFonts w:asciiTheme="minorEastAsia" w:hAnsiTheme="minorEastAsia" w:cs="Times New Roman"/>
          <w:sz w:val="21"/>
          <w:szCs w:val="21"/>
        </w:rPr>
      </w:pPr>
      <w:r w:rsidRPr="00E158F0">
        <w:rPr>
          <w:rFonts w:asciiTheme="minorEastAsia" w:hAnsiTheme="minorEastAsia" w:hint="eastAsia"/>
          <w:sz w:val="21"/>
          <w:szCs w:val="21"/>
        </w:rPr>
        <w:t>モニタリングに従事する者</w:t>
      </w:r>
      <w:r w:rsidR="0035321F">
        <w:rPr>
          <w:rFonts w:asciiTheme="minorEastAsia" w:hAnsiTheme="minorEastAsia" w:cs="Times New Roman" w:hint="eastAsia"/>
          <w:sz w:val="22"/>
          <w:szCs w:val="21"/>
        </w:rPr>
        <w:t>は</w:t>
      </w:r>
      <w:r w:rsidR="0035321F" w:rsidRPr="009E5E5F">
        <w:rPr>
          <w:rFonts w:asciiTheme="minorEastAsia" w:hAnsiTheme="minorEastAsia" w:cs="Times New Roman" w:hint="eastAsia"/>
          <w:sz w:val="22"/>
          <w:szCs w:val="21"/>
        </w:rPr>
        <w:t>4.3.2に加えて</w:t>
      </w:r>
      <w:r w:rsidR="0035321F">
        <w:rPr>
          <w:rFonts w:asciiTheme="minorEastAsia" w:hAnsiTheme="minorEastAsia" w:cs="Times New Roman" w:hint="eastAsia"/>
          <w:sz w:val="22"/>
          <w:szCs w:val="21"/>
        </w:rPr>
        <w:t>下記のモニタリングを実施する。</w:t>
      </w:r>
      <w:r w:rsidR="0035321F">
        <w:rPr>
          <w:rFonts w:asciiTheme="minorEastAsia" w:hAnsiTheme="minorEastAsia" w:hint="eastAsia"/>
          <w:sz w:val="21"/>
          <w:szCs w:val="21"/>
        </w:rPr>
        <w:t>当該研究の実施に関与しない者のモニタリングでない場合は、</w:t>
      </w:r>
      <w:r w:rsidR="0035321F" w:rsidRPr="009E5E5F">
        <w:rPr>
          <w:rFonts w:asciiTheme="minorEastAsia" w:hAnsiTheme="minorEastAsia" w:cs="Times New Roman" w:hint="eastAsia"/>
          <w:sz w:val="22"/>
          <w:szCs w:val="21"/>
        </w:rPr>
        <w:t>専</w:t>
      </w:r>
      <w:r w:rsidR="0035321F">
        <w:rPr>
          <w:rFonts w:asciiTheme="minorEastAsia" w:hAnsiTheme="minorEastAsia" w:cs="Times New Roman" w:hint="eastAsia"/>
          <w:sz w:val="22"/>
          <w:szCs w:val="21"/>
        </w:rPr>
        <w:t>門習得者が確認する。</w:t>
      </w:r>
      <w:r w:rsidR="0010107F" w:rsidRPr="003C75AA">
        <w:rPr>
          <w:rFonts w:asciiTheme="minorEastAsia" w:hAnsiTheme="minorEastAsia" w:cs="Times New Roman" w:hint="eastAsia"/>
          <w:color w:val="000000"/>
          <w:sz w:val="21"/>
          <w:szCs w:val="21"/>
        </w:rPr>
        <w:t>研究開始中のモニタリングは、</w:t>
      </w:r>
      <w:r w:rsidR="0010107F">
        <w:rPr>
          <w:rFonts w:asciiTheme="minorEastAsia" w:hAnsiTheme="minorEastAsia" w:cs="Times New Roman" w:hint="eastAsia"/>
          <w:color w:val="000000"/>
          <w:sz w:val="21"/>
          <w:szCs w:val="21"/>
        </w:rPr>
        <w:t>原則、</w:t>
      </w:r>
      <w:r w:rsidR="0010107F" w:rsidRPr="003C75AA">
        <w:rPr>
          <w:rFonts w:asciiTheme="minorEastAsia" w:hAnsiTheme="minorEastAsia" w:cs="Times New Roman" w:hint="eastAsia"/>
          <w:color w:val="000000"/>
          <w:sz w:val="21"/>
          <w:szCs w:val="21"/>
        </w:rPr>
        <w:t>同意取得後、各症例報告書提出前及び</w:t>
      </w:r>
      <w:r w:rsidR="0010107F" w:rsidRPr="00AF527D">
        <w:rPr>
          <w:rFonts w:asciiTheme="minorEastAsia" w:hAnsiTheme="minorEastAsia" w:cs="Times New Roman" w:hint="eastAsia"/>
          <w:color w:val="000000"/>
          <w:sz w:val="21"/>
          <w:szCs w:val="21"/>
        </w:rPr>
        <w:t>中央モニタリングにより必要と判断されたときに</w:t>
      </w:r>
      <w:r w:rsidR="0010107F" w:rsidRPr="00AF527D">
        <w:rPr>
          <w:rFonts w:asciiTheme="minorEastAsia" w:hAnsiTheme="minorEastAsia" w:cs="Times New Roman" w:hint="eastAsia"/>
          <w:sz w:val="21"/>
          <w:szCs w:val="21"/>
        </w:rPr>
        <w:t>On-Site（実地）モニタリングを</w:t>
      </w:r>
      <w:r w:rsidR="0010107F">
        <w:rPr>
          <w:rFonts w:asciiTheme="minorEastAsia" w:hAnsiTheme="minorEastAsia" w:cs="Times New Roman" w:hint="eastAsia"/>
          <w:color w:val="000000"/>
          <w:sz w:val="21"/>
          <w:szCs w:val="21"/>
        </w:rPr>
        <w:t>実施す</w:t>
      </w:r>
      <w:r w:rsidR="0010107F" w:rsidRPr="000C7BF7">
        <w:rPr>
          <w:rFonts w:asciiTheme="minorEastAsia" w:hAnsiTheme="minorEastAsia" w:cs="Times New Roman" w:hint="eastAsia"/>
          <w:color w:val="000000"/>
          <w:sz w:val="21"/>
          <w:szCs w:val="21"/>
        </w:rPr>
        <w:t>る</w:t>
      </w:r>
      <w:r w:rsidR="00EC043D">
        <w:rPr>
          <w:rFonts w:asciiTheme="minorEastAsia" w:hAnsiTheme="minorEastAsia" w:cs="Times New Roman" w:hint="eastAsia"/>
          <w:color w:val="000000"/>
          <w:sz w:val="21"/>
          <w:szCs w:val="21"/>
        </w:rPr>
        <w:t>。</w:t>
      </w:r>
    </w:p>
    <w:p w:rsidR="007632E6" w:rsidRDefault="007632E6" w:rsidP="007632E6">
      <w:pPr>
        <w:jc w:val="left"/>
        <w:rPr>
          <w:rFonts w:asciiTheme="minorEastAsia" w:hAnsiTheme="minorEastAsia" w:cs="Times New Roman"/>
          <w:color w:val="000000"/>
          <w:sz w:val="21"/>
          <w:szCs w:val="21"/>
        </w:rPr>
      </w:pPr>
    </w:p>
    <w:p w:rsidR="00E158F0" w:rsidRPr="007E7453" w:rsidRDefault="00E158F0" w:rsidP="00536D9B">
      <w:pPr>
        <w:pStyle w:val="a3"/>
        <w:numPr>
          <w:ilvl w:val="0"/>
          <w:numId w:val="42"/>
        </w:numPr>
        <w:ind w:leftChars="0" w:hanging="344"/>
        <w:rPr>
          <w:rFonts w:asciiTheme="minorEastAsia" w:hAnsiTheme="minorEastAsia" w:cs="Times New Roman"/>
          <w:sz w:val="21"/>
          <w:szCs w:val="21"/>
        </w:rPr>
      </w:pPr>
      <w:r w:rsidRPr="007E7453">
        <w:rPr>
          <w:rFonts w:asciiTheme="minorEastAsia" w:hAnsiTheme="minorEastAsia" w:cs="Times New Roman" w:hint="eastAsia"/>
          <w:sz w:val="21"/>
          <w:szCs w:val="21"/>
        </w:rPr>
        <w:t>同意取得手順</w:t>
      </w:r>
    </w:p>
    <w:p w:rsidR="00E158F0" w:rsidRPr="007E7453" w:rsidRDefault="00E158F0" w:rsidP="00536D9B">
      <w:pPr>
        <w:pStyle w:val="a3"/>
        <w:ind w:leftChars="0" w:left="1202"/>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同意取得（再同意取得）後に直接閲覧を行い、同意説明及び同意取得が適切に行われていること、同意文書が適切に保管されていることを確認する。</w:t>
      </w:r>
    </w:p>
    <w:p w:rsidR="00E158F0" w:rsidRPr="007E7453" w:rsidRDefault="00A47E13" w:rsidP="00536D9B">
      <w:pPr>
        <w:pStyle w:val="a3"/>
        <w:ind w:leftChars="0" w:left="1134"/>
        <w:rPr>
          <w:rFonts w:asciiTheme="minorEastAsia" w:hAnsiTheme="minorEastAsia" w:cs="Times New Roman"/>
          <w:sz w:val="21"/>
          <w:szCs w:val="21"/>
        </w:rPr>
      </w:pPr>
      <w:r>
        <w:rPr>
          <w:rFonts w:asciiTheme="minorEastAsia" w:hAnsiTheme="minorEastAsia" w:cs="Times New Roman" w:hint="eastAsia"/>
          <w:sz w:val="21"/>
          <w:szCs w:val="21"/>
        </w:rPr>
        <w:t>②</w:t>
      </w:r>
      <w:r w:rsidR="00E158F0" w:rsidRPr="007E7453">
        <w:rPr>
          <w:rFonts w:asciiTheme="minorEastAsia" w:hAnsiTheme="minorEastAsia" w:cs="Times New Roman" w:hint="eastAsia"/>
          <w:sz w:val="21"/>
          <w:szCs w:val="21"/>
        </w:rPr>
        <w:t>適格性の確認（登録）</w:t>
      </w:r>
    </w:p>
    <w:p w:rsidR="00E158F0" w:rsidRPr="007E7453" w:rsidRDefault="00E158F0" w:rsidP="00E158F0">
      <w:pPr>
        <w:pStyle w:val="a3"/>
        <w:ind w:leftChars="0" w:left="992"/>
        <w:rPr>
          <w:rFonts w:asciiTheme="minorEastAsia" w:hAnsiTheme="minorEastAsia" w:cs="Times New Roman"/>
          <w:sz w:val="21"/>
          <w:szCs w:val="21"/>
        </w:rPr>
      </w:pPr>
      <w:r w:rsidRPr="007E7453">
        <w:rPr>
          <w:rFonts w:asciiTheme="minorEastAsia" w:hAnsiTheme="minorEastAsia" w:hint="eastAsia"/>
          <w:sz w:val="21"/>
          <w:szCs w:val="21"/>
        </w:rPr>
        <w:t>研究対象者</w:t>
      </w:r>
      <w:r w:rsidRPr="007E7453">
        <w:rPr>
          <w:rFonts w:asciiTheme="minorEastAsia" w:hAnsiTheme="minorEastAsia" w:cs="ＭＳ" w:hint="eastAsia"/>
          <w:color w:val="000000"/>
          <w:kern w:val="0"/>
          <w:sz w:val="21"/>
          <w:szCs w:val="21"/>
        </w:rPr>
        <w:t>が研究計画書に規定されている選択基準に合致し、また除外基準に抵触していないことを確認する。</w:t>
      </w:r>
    </w:p>
    <w:p w:rsidR="00E158F0" w:rsidRPr="007E7453" w:rsidRDefault="00A47E13" w:rsidP="00536D9B">
      <w:pPr>
        <w:pStyle w:val="a3"/>
        <w:ind w:leftChars="-1" w:left="-2" w:firstLineChars="500" w:firstLine="1050"/>
        <w:rPr>
          <w:rFonts w:asciiTheme="minorEastAsia" w:hAnsiTheme="minorEastAsia" w:cs="Times New Roman"/>
          <w:sz w:val="21"/>
          <w:szCs w:val="21"/>
        </w:rPr>
      </w:pPr>
      <w:r>
        <w:rPr>
          <w:rFonts w:asciiTheme="minorEastAsia" w:hAnsiTheme="minorEastAsia" w:cs="Times New Roman" w:hint="eastAsia"/>
          <w:sz w:val="21"/>
          <w:szCs w:val="21"/>
        </w:rPr>
        <w:t>③</w:t>
      </w:r>
      <w:r w:rsidR="00E158F0" w:rsidRPr="007E7453">
        <w:rPr>
          <w:rFonts w:asciiTheme="minorEastAsia" w:hAnsiTheme="minorEastAsia" w:cs="Times New Roman" w:hint="eastAsia"/>
          <w:sz w:val="21"/>
          <w:szCs w:val="21"/>
        </w:rPr>
        <w:t>症例報告書の作成状況</w:t>
      </w:r>
    </w:p>
    <w:p w:rsidR="00E158F0" w:rsidRPr="007E7453" w:rsidRDefault="00E158F0" w:rsidP="000C7BF7">
      <w:pPr>
        <w:pStyle w:val="a3"/>
        <w:autoSpaceDE w:val="0"/>
        <w:autoSpaceDN w:val="0"/>
        <w:adjustRightInd w:val="0"/>
        <w:ind w:leftChars="0" w:left="425" w:firstLineChars="270" w:firstLine="567"/>
        <w:jc w:val="left"/>
        <w:rPr>
          <w:rFonts w:asciiTheme="minorEastAsia" w:hAnsiTheme="minorEastAsia" w:cs="ＭＳ"/>
          <w:color w:val="000000"/>
          <w:kern w:val="0"/>
          <w:sz w:val="21"/>
          <w:szCs w:val="21"/>
        </w:rPr>
      </w:pPr>
      <w:r w:rsidRPr="007E7453">
        <w:rPr>
          <w:rFonts w:asciiTheme="minorEastAsia" w:hAnsiTheme="minorEastAsia" w:cs="ＭＳ" w:hint="eastAsia"/>
          <w:color w:val="000000"/>
          <w:kern w:val="0"/>
          <w:sz w:val="21"/>
          <w:szCs w:val="21"/>
        </w:rPr>
        <w:t>症例報告書</w:t>
      </w:r>
      <w:r w:rsidR="00AF527D">
        <w:rPr>
          <w:rFonts w:asciiTheme="minorEastAsia" w:hAnsiTheme="minorEastAsia" w:cs="ＭＳ" w:hint="eastAsia"/>
          <w:color w:val="000000"/>
          <w:kern w:val="0"/>
          <w:sz w:val="21"/>
          <w:szCs w:val="21"/>
        </w:rPr>
        <w:t>が</w:t>
      </w:r>
      <w:r w:rsidRPr="007E7453">
        <w:rPr>
          <w:rFonts w:asciiTheme="minorEastAsia" w:hAnsiTheme="minorEastAsia" w:cs="ＭＳ" w:hint="eastAsia"/>
          <w:color w:val="000000"/>
          <w:kern w:val="0"/>
          <w:sz w:val="21"/>
          <w:szCs w:val="21"/>
        </w:rPr>
        <w:t>原資料に照らして正しくかつ矛盾無く記載されていることを確認する。</w:t>
      </w:r>
    </w:p>
    <w:p w:rsidR="00E158F0" w:rsidRPr="007E7453" w:rsidRDefault="00A47E13" w:rsidP="00A47E13">
      <w:pPr>
        <w:pStyle w:val="a3"/>
        <w:ind w:leftChars="0" w:left="992"/>
        <w:rPr>
          <w:rFonts w:asciiTheme="minorEastAsia" w:hAnsiTheme="minorEastAsia" w:cs="Times New Roman"/>
          <w:sz w:val="21"/>
          <w:szCs w:val="21"/>
        </w:rPr>
      </w:pPr>
      <w:r>
        <w:rPr>
          <w:rFonts w:asciiTheme="minorEastAsia" w:hAnsiTheme="minorEastAsia" w:cs="Times New Roman" w:hint="eastAsia"/>
          <w:sz w:val="21"/>
          <w:szCs w:val="21"/>
        </w:rPr>
        <w:t>④</w:t>
      </w:r>
      <w:r w:rsidR="00E158F0" w:rsidRPr="007E7453">
        <w:rPr>
          <w:rFonts w:asciiTheme="minorEastAsia" w:hAnsiTheme="minorEastAsia" w:cs="Times New Roman" w:hint="eastAsia"/>
          <w:sz w:val="21"/>
          <w:szCs w:val="21"/>
        </w:rPr>
        <w:t>有害事象の対応</w:t>
      </w:r>
    </w:p>
    <w:p w:rsidR="00E158F0" w:rsidRPr="007E7453" w:rsidRDefault="00E158F0" w:rsidP="00E158F0">
      <w:pPr>
        <w:pStyle w:val="a3"/>
        <w:ind w:leftChars="0" w:left="992"/>
        <w:rPr>
          <w:rFonts w:asciiTheme="minorEastAsia" w:hAnsiTheme="minorEastAsia" w:cs="Times New Roman"/>
          <w:sz w:val="21"/>
          <w:szCs w:val="21"/>
        </w:rPr>
      </w:pPr>
      <w:r w:rsidRPr="007E7453">
        <w:rPr>
          <w:rFonts w:asciiTheme="minorEastAsia" w:hAnsiTheme="minorEastAsia" w:cs="ＭＳ" w:hint="eastAsia"/>
          <w:color w:val="000000"/>
          <w:kern w:val="0"/>
          <w:sz w:val="21"/>
          <w:szCs w:val="21"/>
        </w:rPr>
        <w:t>臨床検査値の異常を含めた有害事象の発現有無の確認を行うとともに、発現した有害事象が診療記録及び症例報告書に有害事象として正しく取り扱われているか確認する。</w:t>
      </w:r>
    </w:p>
    <w:p w:rsidR="00E158F0" w:rsidRPr="007E7453" w:rsidRDefault="00E158F0" w:rsidP="00536D9B">
      <w:pPr>
        <w:pStyle w:val="a3"/>
        <w:numPr>
          <w:ilvl w:val="2"/>
          <w:numId w:val="5"/>
        </w:numPr>
        <w:ind w:leftChars="0" w:hanging="267"/>
        <w:rPr>
          <w:rFonts w:asciiTheme="minorEastAsia" w:hAnsiTheme="minorEastAsia" w:cs="Times New Roman"/>
          <w:sz w:val="21"/>
          <w:szCs w:val="21"/>
        </w:rPr>
      </w:pPr>
      <w:r w:rsidRPr="007E7453">
        <w:rPr>
          <w:rFonts w:asciiTheme="minorEastAsia" w:hAnsiTheme="minorEastAsia" w:cs="Times New Roman" w:hint="eastAsia"/>
          <w:sz w:val="21"/>
          <w:szCs w:val="21"/>
        </w:rPr>
        <w:t>中止基準該当の有無の確認。</w:t>
      </w:r>
    </w:p>
    <w:p w:rsidR="00E158F0" w:rsidRPr="007E7453" w:rsidRDefault="00E158F0" w:rsidP="00E158F0">
      <w:pPr>
        <w:pStyle w:val="a3"/>
        <w:ind w:leftChars="0" w:left="992"/>
        <w:rPr>
          <w:rFonts w:asciiTheme="minorEastAsia" w:hAnsiTheme="minorEastAsia" w:cs="Times New Roman"/>
          <w:sz w:val="21"/>
          <w:szCs w:val="21"/>
        </w:rPr>
      </w:pPr>
      <w:r w:rsidRPr="007E7453">
        <w:rPr>
          <w:rFonts w:asciiTheme="minorEastAsia" w:hAnsiTheme="minorEastAsia" w:cs="Times New Roman" w:hint="eastAsia"/>
          <w:sz w:val="21"/>
          <w:szCs w:val="21"/>
        </w:rPr>
        <w:lastRenderedPageBreak/>
        <w:t>合致した場合の適切な措置の実施及び理由の確認</w:t>
      </w:r>
      <w:r w:rsidR="00B2382C">
        <w:rPr>
          <w:rFonts w:asciiTheme="minorEastAsia" w:hAnsiTheme="minorEastAsia" w:cs="Times New Roman" w:hint="eastAsia"/>
          <w:sz w:val="21"/>
          <w:szCs w:val="21"/>
        </w:rPr>
        <w:t>をする。</w:t>
      </w:r>
    </w:p>
    <w:p w:rsidR="00E158F0" w:rsidRPr="007E7453" w:rsidRDefault="00E158F0" w:rsidP="00536D9B">
      <w:pPr>
        <w:pStyle w:val="a3"/>
        <w:numPr>
          <w:ilvl w:val="2"/>
          <w:numId w:val="5"/>
        </w:numPr>
        <w:ind w:leftChars="0" w:hanging="267"/>
        <w:rPr>
          <w:rFonts w:asciiTheme="minorEastAsia" w:hAnsiTheme="minorEastAsia" w:cs="Times New Roman"/>
          <w:sz w:val="21"/>
          <w:szCs w:val="21"/>
        </w:rPr>
      </w:pPr>
      <w:r w:rsidRPr="007E7453">
        <w:rPr>
          <w:rFonts w:asciiTheme="minorEastAsia" w:hAnsiTheme="minorEastAsia" w:cs="Times New Roman" w:hint="eastAsia"/>
          <w:sz w:val="21"/>
          <w:szCs w:val="21"/>
        </w:rPr>
        <w:t>必要な臨床所見等の事前に取り決めた原資料への記載の有無</w:t>
      </w:r>
    </w:p>
    <w:p w:rsidR="002D20B3" w:rsidRPr="0010107F" w:rsidRDefault="005B60FB" w:rsidP="002D20B3">
      <w:pPr>
        <w:pStyle w:val="a8"/>
        <w:wordWrap/>
        <w:snapToGrid w:val="0"/>
        <w:spacing w:line="360" w:lineRule="exact"/>
        <w:ind w:left="510"/>
        <w:rPr>
          <w:rFonts w:asciiTheme="minorEastAsia" w:eastAsiaTheme="minorEastAsia" w:hAnsiTheme="minorEastAsia" w:cs="Times New Roman"/>
          <w:b/>
          <w:color w:val="FF0000"/>
          <w:spacing w:val="0"/>
        </w:rPr>
      </w:pPr>
      <w:r w:rsidRPr="00A94E63">
        <w:rPr>
          <w:rFonts w:asciiTheme="minorEastAsia" w:hAnsiTheme="minorEastAsia" w:hint="eastAsia"/>
          <w:i/>
          <w:color w:val="FF0000"/>
        </w:rPr>
        <w:t>＜直接閲覧において確認を行う症例、項目等について、研究計画の内容等に基づき、適宜サンプリングの手法を導入する等事前に検討する＞</w:t>
      </w:r>
    </w:p>
    <w:p w:rsidR="00D84E4D" w:rsidRPr="00E158F0" w:rsidRDefault="00D84E4D" w:rsidP="00D84E4D">
      <w:pPr>
        <w:pStyle w:val="a3"/>
        <w:ind w:leftChars="0" w:left="851"/>
        <w:rPr>
          <w:rFonts w:asciiTheme="minorEastAsia" w:hAnsiTheme="minorEastAsia" w:cs="Times New Roman"/>
          <w:b/>
          <w:sz w:val="22"/>
          <w:szCs w:val="21"/>
        </w:rPr>
      </w:pPr>
    </w:p>
    <w:p w:rsidR="00F94565" w:rsidRPr="0055147F" w:rsidRDefault="00AF527D" w:rsidP="0055147F">
      <w:pPr>
        <w:rPr>
          <w:rFonts w:asciiTheme="minorEastAsia" w:hAnsiTheme="minorEastAsia"/>
          <w:b/>
          <w:szCs w:val="22"/>
        </w:rPr>
      </w:pPr>
      <w:r>
        <w:rPr>
          <w:rFonts w:asciiTheme="minorEastAsia" w:hAnsiTheme="minorEastAsia" w:hint="eastAsia"/>
          <w:b/>
          <w:szCs w:val="22"/>
        </w:rPr>
        <w:t>5.</w:t>
      </w:r>
      <w:r w:rsidR="00F94565" w:rsidRPr="0055147F">
        <w:rPr>
          <w:rFonts w:asciiTheme="minorEastAsia" w:hAnsiTheme="minorEastAsia" w:hint="eastAsia"/>
          <w:b/>
          <w:szCs w:val="22"/>
        </w:rPr>
        <w:t>守秘義務</w:t>
      </w:r>
    </w:p>
    <w:p w:rsidR="0074697F" w:rsidRPr="00E158F0" w:rsidRDefault="0074697F" w:rsidP="0074697F">
      <w:pPr>
        <w:pStyle w:val="a3"/>
        <w:ind w:leftChars="0" w:left="927"/>
        <w:rPr>
          <w:rFonts w:asciiTheme="minorEastAsia" w:hAnsiTheme="minorEastAsia"/>
          <w:szCs w:val="22"/>
        </w:rPr>
      </w:pPr>
    </w:p>
    <w:p w:rsidR="00F94565" w:rsidRPr="00E158F0" w:rsidRDefault="003A372D" w:rsidP="002C51A4">
      <w:pPr>
        <w:ind w:leftChars="200" w:left="480"/>
        <w:rPr>
          <w:rFonts w:asciiTheme="minorEastAsia" w:hAnsiTheme="minorEastAsia" w:cs="Times New Roman"/>
          <w:sz w:val="21"/>
        </w:rPr>
      </w:pPr>
      <w:r w:rsidRPr="00E158F0">
        <w:rPr>
          <w:rFonts w:asciiTheme="minorEastAsia" w:hAnsiTheme="minorEastAsia" w:hint="eastAsia"/>
          <w:sz w:val="21"/>
          <w:szCs w:val="21"/>
        </w:rPr>
        <w:t>モニタリングに従事する者</w:t>
      </w:r>
      <w:r w:rsidR="0056305B" w:rsidRPr="0056305B">
        <w:rPr>
          <w:rFonts w:asciiTheme="minorEastAsia" w:hAnsiTheme="minorEastAsia" w:cs="ＭＳゴシック" w:hint="eastAsia"/>
          <w:kern w:val="0"/>
          <w:sz w:val="21"/>
          <w:szCs w:val="21"/>
        </w:rPr>
        <w:t>は、その業務上知り得た情報を正当な理由なく漏らしてはならない。その業務に従事しなくなった後も同様とする。</w:t>
      </w:r>
    </w:p>
    <w:p w:rsidR="00EF31F4" w:rsidRPr="00E158F0" w:rsidRDefault="00EF31F4" w:rsidP="002C51A4">
      <w:pPr>
        <w:ind w:leftChars="200" w:left="480"/>
        <w:rPr>
          <w:rFonts w:asciiTheme="minorEastAsia" w:hAnsiTheme="minorEastAsia" w:cs="Times New Roman"/>
          <w:sz w:val="21"/>
        </w:rPr>
      </w:pPr>
    </w:p>
    <w:p w:rsidR="00F94565" w:rsidRPr="0055147F" w:rsidRDefault="00AF527D" w:rsidP="0055147F">
      <w:pPr>
        <w:rPr>
          <w:rFonts w:asciiTheme="minorEastAsia" w:hAnsiTheme="minorEastAsia" w:cs="Times New Roman"/>
          <w:b/>
          <w:szCs w:val="22"/>
        </w:rPr>
      </w:pPr>
      <w:r>
        <w:rPr>
          <w:rFonts w:asciiTheme="minorEastAsia" w:hAnsiTheme="minorEastAsia" w:cs="Times New Roman" w:hint="eastAsia"/>
          <w:b/>
          <w:szCs w:val="22"/>
        </w:rPr>
        <w:t>6.</w:t>
      </w:r>
      <w:r w:rsidR="00F94565" w:rsidRPr="0055147F">
        <w:rPr>
          <w:rFonts w:asciiTheme="minorEastAsia" w:hAnsiTheme="minorEastAsia" w:cs="Times New Roman" w:hint="eastAsia"/>
          <w:b/>
          <w:szCs w:val="22"/>
        </w:rPr>
        <w:t>資料等の保存</w:t>
      </w:r>
    </w:p>
    <w:p w:rsidR="0074697F" w:rsidRPr="00E158F0" w:rsidRDefault="0074697F" w:rsidP="0074697F">
      <w:pPr>
        <w:pStyle w:val="a3"/>
        <w:ind w:leftChars="0" w:left="927"/>
        <w:rPr>
          <w:rFonts w:asciiTheme="minorEastAsia" w:hAnsiTheme="minorEastAsia" w:cs="Times New Roman"/>
          <w:b/>
          <w:szCs w:val="22"/>
        </w:rPr>
      </w:pPr>
    </w:p>
    <w:p w:rsidR="00F94565" w:rsidRPr="00E158F0" w:rsidRDefault="00F94565" w:rsidP="002C51A4">
      <w:pPr>
        <w:ind w:leftChars="200" w:left="480"/>
        <w:rPr>
          <w:rFonts w:asciiTheme="minorEastAsia" w:hAnsiTheme="minorEastAsia" w:cs="Times New Roman"/>
          <w:sz w:val="21"/>
          <w:szCs w:val="22"/>
        </w:rPr>
      </w:pPr>
      <w:r w:rsidRPr="00E158F0">
        <w:rPr>
          <w:rFonts w:asciiTheme="minorEastAsia" w:hAnsiTheme="minorEastAsia" w:hint="eastAsia"/>
          <w:sz w:val="21"/>
          <w:szCs w:val="21"/>
        </w:rPr>
        <w:t>研究責任者</w:t>
      </w:r>
      <w:r w:rsidRPr="00E158F0">
        <w:rPr>
          <w:rFonts w:asciiTheme="minorEastAsia" w:hAnsiTheme="minorEastAsia" w:cs="Times New Roman" w:hint="eastAsia"/>
          <w:sz w:val="21"/>
          <w:szCs w:val="22"/>
        </w:rPr>
        <w:t>は、本手順書及び本手順書に規定された手順に係る様式及び関連資料を保存する。</w:t>
      </w:r>
    </w:p>
    <w:p w:rsidR="00C06D13" w:rsidRPr="00E158F0" w:rsidRDefault="00C06D13" w:rsidP="00F94565">
      <w:pPr>
        <w:rPr>
          <w:rFonts w:asciiTheme="minorEastAsia" w:hAnsiTheme="minorEastAsia" w:cs="Times New Roman"/>
          <w:sz w:val="21"/>
          <w:szCs w:val="22"/>
        </w:rPr>
      </w:pPr>
    </w:p>
    <w:p w:rsidR="00F94565" w:rsidRPr="0055147F" w:rsidRDefault="00AF527D" w:rsidP="0055147F">
      <w:pPr>
        <w:rPr>
          <w:rFonts w:asciiTheme="minorEastAsia" w:hAnsiTheme="minorEastAsia" w:cs="Times New Roman"/>
          <w:b/>
          <w:szCs w:val="22"/>
        </w:rPr>
      </w:pPr>
      <w:r>
        <w:rPr>
          <w:rFonts w:asciiTheme="minorEastAsia" w:hAnsiTheme="minorEastAsia" w:cs="Times New Roman" w:hint="eastAsia"/>
          <w:b/>
          <w:szCs w:val="22"/>
        </w:rPr>
        <w:t>7.</w:t>
      </w:r>
      <w:r w:rsidR="00F94565" w:rsidRPr="0055147F">
        <w:rPr>
          <w:rFonts w:asciiTheme="minorEastAsia" w:hAnsiTheme="minorEastAsia" w:cs="Times New Roman" w:hint="eastAsia"/>
          <w:b/>
          <w:szCs w:val="22"/>
        </w:rPr>
        <w:t>改訂履歴</w:t>
      </w:r>
    </w:p>
    <w:p w:rsidR="0074697F" w:rsidRPr="00E158F0" w:rsidRDefault="0074697F" w:rsidP="0074697F">
      <w:pPr>
        <w:pStyle w:val="a3"/>
        <w:ind w:leftChars="0" w:left="927"/>
        <w:rPr>
          <w:rFonts w:asciiTheme="minorEastAsia" w:hAnsiTheme="minorEastAsia" w:cs="Times New Roman"/>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706"/>
        <w:gridCol w:w="2725"/>
        <w:gridCol w:w="2716"/>
      </w:tblGrid>
      <w:tr w:rsidR="00EB3C76" w:rsidRPr="00E158F0" w:rsidTr="004E2BE3">
        <w:trPr>
          <w:trHeight w:val="403"/>
          <w:jc w:val="center"/>
        </w:trPr>
        <w:tc>
          <w:tcPr>
            <w:tcW w:w="1815" w:type="dxa"/>
            <w:vAlign w:val="center"/>
          </w:tcPr>
          <w:p w:rsidR="00EB3C76" w:rsidRPr="00E158F0" w:rsidRDefault="00EB3C76" w:rsidP="00D94D47">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w:t>
            </w:r>
            <w:r w:rsidRPr="00E158F0">
              <w:rPr>
                <w:rFonts w:asciiTheme="minorEastAsia" w:hAnsiTheme="minorEastAsia" w:cs="Times New Roman" w:hint="eastAsia"/>
                <w:sz w:val="21"/>
              </w:rPr>
              <w:t>番号</w:t>
            </w:r>
          </w:p>
        </w:tc>
        <w:tc>
          <w:tcPr>
            <w:tcW w:w="2706" w:type="dxa"/>
            <w:vAlign w:val="center"/>
          </w:tcPr>
          <w:p w:rsidR="00EB3C76" w:rsidRPr="00E158F0" w:rsidRDefault="00EB3C76"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年月日</w:t>
            </w:r>
          </w:p>
        </w:tc>
        <w:tc>
          <w:tcPr>
            <w:tcW w:w="2725" w:type="dxa"/>
            <w:vAlign w:val="center"/>
          </w:tcPr>
          <w:p w:rsidR="00EB3C76" w:rsidRPr="00E158F0" w:rsidRDefault="00EB3C76"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改訂内容</w:t>
            </w:r>
          </w:p>
        </w:tc>
        <w:tc>
          <w:tcPr>
            <w:tcW w:w="2716" w:type="dxa"/>
            <w:vAlign w:val="center"/>
          </w:tcPr>
          <w:p w:rsidR="00EB3C76" w:rsidRPr="00E158F0" w:rsidRDefault="00EB3C76"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改訂理由</w:t>
            </w:r>
          </w:p>
        </w:tc>
      </w:tr>
      <w:tr w:rsidR="00EB3C76" w:rsidRPr="00E158F0" w:rsidTr="0055176E">
        <w:trPr>
          <w:trHeight w:val="403"/>
          <w:jc w:val="center"/>
        </w:trPr>
        <w:tc>
          <w:tcPr>
            <w:tcW w:w="1815" w:type="dxa"/>
          </w:tcPr>
          <w:p w:rsidR="00EB3C76" w:rsidRPr="00E158F0" w:rsidRDefault="00EB3C76" w:rsidP="0055176E">
            <w:pPr>
              <w:spacing w:line="354" w:lineRule="exact"/>
              <w:jc w:val="center"/>
              <w:rPr>
                <w:rFonts w:asciiTheme="minorEastAsia" w:hAnsiTheme="minorEastAsia" w:cs="Times New Roman"/>
                <w:sz w:val="21"/>
              </w:rPr>
            </w:pPr>
            <w:r>
              <w:rPr>
                <w:rFonts w:asciiTheme="minorEastAsia" w:hAnsiTheme="minorEastAsia" w:cs="Times New Roman" w:hint="eastAsia"/>
                <w:sz w:val="21"/>
              </w:rPr>
              <w:t>０</w:t>
            </w:r>
          </w:p>
        </w:tc>
        <w:tc>
          <w:tcPr>
            <w:tcW w:w="2706" w:type="dxa"/>
          </w:tcPr>
          <w:p w:rsidR="00EB3C76" w:rsidRPr="00E158F0" w:rsidRDefault="00EB3C76" w:rsidP="001A718E">
            <w:pPr>
              <w:spacing w:line="354" w:lineRule="exact"/>
              <w:rPr>
                <w:rFonts w:asciiTheme="minorEastAsia" w:hAnsiTheme="minorEastAsia" w:cs="Times New Roman"/>
                <w:sz w:val="21"/>
              </w:rPr>
            </w:pPr>
            <w:bookmarkStart w:id="1" w:name="_Toc419903695"/>
            <w:bookmarkStart w:id="2" w:name="_Toc419816803"/>
            <w:bookmarkStart w:id="3" w:name="_Toc419816104"/>
            <w:r>
              <w:rPr>
                <w:rFonts w:eastAsia="ＭＳ 明朝" w:cs="Times New Roman"/>
                <w:kern w:val="0"/>
              </w:rPr>
              <w:t>2015</w:t>
            </w:r>
            <w:r>
              <w:rPr>
                <w:rFonts w:eastAsia="ＭＳ 明朝" w:cs="Times New Roman" w:hint="eastAsia"/>
                <w:kern w:val="0"/>
              </w:rPr>
              <w:t>年</w:t>
            </w:r>
            <w:r>
              <w:rPr>
                <w:rFonts w:eastAsia="ＭＳ 明朝" w:cs="Times New Roman"/>
                <w:kern w:val="0"/>
              </w:rPr>
              <w:t>9</w:t>
            </w:r>
            <w:r>
              <w:rPr>
                <w:rFonts w:eastAsia="ＭＳ 明朝" w:cs="Times New Roman" w:hint="eastAsia"/>
                <w:kern w:val="0"/>
              </w:rPr>
              <w:t>月</w:t>
            </w:r>
            <w:r>
              <w:rPr>
                <w:rFonts w:eastAsia="ＭＳ 明朝" w:cs="Times New Roman"/>
                <w:kern w:val="0"/>
              </w:rPr>
              <w:t>1</w:t>
            </w:r>
            <w:r>
              <w:rPr>
                <w:rFonts w:eastAsia="ＭＳ 明朝" w:cs="Times New Roman" w:hint="eastAsia"/>
                <w:kern w:val="0"/>
              </w:rPr>
              <w:t>日</w:t>
            </w:r>
            <w:bookmarkEnd w:id="1"/>
            <w:bookmarkEnd w:id="2"/>
            <w:bookmarkEnd w:id="3"/>
          </w:p>
        </w:tc>
        <w:tc>
          <w:tcPr>
            <w:tcW w:w="2725" w:type="dxa"/>
          </w:tcPr>
          <w:p w:rsidR="00EB3C76" w:rsidRPr="00E158F0" w:rsidRDefault="00EB3C76" w:rsidP="001A718E">
            <w:pPr>
              <w:spacing w:line="354" w:lineRule="exact"/>
              <w:rPr>
                <w:rFonts w:asciiTheme="minorEastAsia" w:hAnsiTheme="minorEastAsia" w:cs="Times New Roman"/>
                <w:sz w:val="21"/>
              </w:rPr>
            </w:pPr>
            <w:r>
              <w:rPr>
                <w:rFonts w:asciiTheme="minorEastAsia" w:hAnsiTheme="minorEastAsia" w:cs="Times New Roman" w:hint="eastAsia"/>
                <w:sz w:val="21"/>
              </w:rPr>
              <w:t>新規制定</w:t>
            </w:r>
          </w:p>
        </w:tc>
        <w:tc>
          <w:tcPr>
            <w:tcW w:w="2716" w:type="dxa"/>
          </w:tcPr>
          <w:p w:rsidR="00EB3C76" w:rsidRPr="00E158F0" w:rsidRDefault="00EB3C76" w:rsidP="001A718E">
            <w:pPr>
              <w:spacing w:line="354" w:lineRule="exact"/>
              <w:jc w:val="center"/>
              <w:rPr>
                <w:rFonts w:asciiTheme="minorEastAsia" w:hAnsiTheme="minorEastAsia" w:cs="Times New Roman"/>
                <w:sz w:val="21"/>
              </w:rPr>
            </w:pPr>
            <w:r>
              <w:rPr>
                <w:rFonts w:asciiTheme="minorEastAsia" w:hAnsiTheme="minorEastAsia" w:cs="Times New Roman" w:hint="eastAsia"/>
                <w:sz w:val="21"/>
              </w:rPr>
              <w:t>_</w:t>
            </w:r>
          </w:p>
        </w:tc>
      </w:tr>
    </w:tbl>
    <w:p w:rsidR="00F94565" w:rsidRPr="00E158F0" w:rsidRDefault="00F94565" w:rsidP="00F94565">
      <w:pPr>
        <w:rPr>
          <w:rFonts w:asciiTheme="minorEastAsia" w:hAnsiTheme="minorEastAsia" w:cs="Times New Roman"/>
          <w:sz w:val="21"/>
          <w:szCs w:val="21"/>
        </w:rPr>
      </w:pPr>
    </w:p>
    <w:p w:rsidR="00B16127" w:rsidRDefault="00B16127" w:rsidP="00C23C9F">
      <w:pPr>
        <w:jc w:val="right"/>
        <w:rPr>
          <w:rFonts w:asciiTheme="minorEastAsia" w:hAnsiTheme="minorEastAsia" w:cs="Times New Roman"/>
          <w:sz w:val="21"/>
          <w:szCs w:val="20"/>
        </w:rPr>
      </w:pPr>
    </w:p>
    <w:p w:rsidR="007632E6" w:rsidRDefault="007632E6"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AA3AF7" w:rsidRDefault="00AA3AF7" w:rsidP="00C23C9F">
      <w:pPr>
        <w:jc w:val="right"/>
        <w:rPr>
          <w:rFonts w:asciiTheme="minorEastAsia" w:hAnsiTheme="minorEastAsia" w:cs="Times New Roman"/>
          <w:sz w:val="21"/>
          <w:szCs w:val="20"/>
        </w:rPr>
      </w:pPr>
    </w:p>
    <w:p w:rsidR="00AA3AF7" w:rsidRDefault="00AA3AF7"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3A372D" w:rsidRDefault="003A372D" w:rsidP="00C23C9F">
      <w:pPr>
        <w:jc w:val="right"/>
        <w:rPr>
          <w:rFonts w:asciiTheme="minorEastAsia" w:hAnsiTheme="minorEastAsia" w:cs="Times New Roman"/>
          <w:sz w:val="21"/>
          <w:szCs w:val="20"/>
        </w:rPr>
      </w:pPr>
    </w:p>
    <w:p w:rsidR="003A372D" w:rsidRDefault="003A372D" w:rsidP="00C23C9F">
      <w:pPr>
        <w:jc w:val="right"/>
        <w:rPr>
          <w:rFonts w:asciiTheme="minorEastAsia" w:hAnsiTheme="minorEastAsia" w:cs="Times New Roman"/>
          <w:sz w:val="21"/>
          <w:szCs w:val="20"/>
        </w:rPr>
      </w:pPr>
    </w:p>
    <w:p w:rsidR="003A372D" w:rsidRDefault="003A372D" w:rsidP="00C23C9F">
      <w:pPr>
        <w:jc w:val="right"/>
        <w:rPr>
          <w:rFonts w:asciiTheme="minorEastAsia" w:hAnsiTheme="minorEastAsia" w:cs="Times New Roman"/>
          <w:sz w:val="21"/>
          <w:szCs w:val="20"/>
        </w:rPr>
      </w:pPr>
    </w:p>
    <w:p w:rsidR="003A372D" w:rsidRDefault="003A372D" w:rsidP="00C23C9F">
      <w:pPr>
        <w:jc w:val="right"/>
        <w:rPr>
          <w:rFonts w:asciiTheme="minorEastAsia" w:hAnsiTheme="minorEastAsia" w:cs="Times New Roman"/>
          <w:sz w:val="21"/>
          <w:szCs w:val="20"/>
        </w:rPr>
      </w:pPr>
    </w:p>
    <w:p w:rsidR="00374EC4" w:rsidRDefault="00374EC4" w:rsidP="00C23C9F">
      <w:pPr>
        <w:jc w:val="right"/>
        <w:rPr>
          <w:rFonts w:asciiTheme="minorEastAsia" w:hAnsiTheme="minorEastAsia" w:cs="Times New Roman"/>
          <w:sz w:val="21"/>
          <w:szCs w:val="20"/>
        </w:rPr>
      </w:pPr>
    </w:p>
    <w:p w:rsidR="003A372D" w:rsidRDefault="003A372D" w:rsidP="00C23C9F">
      <w:pPr>
        <w:jc w:val="right"/>
        <w:rPr>
          <w:rFonts w:asciiTheme="minorEastAsia" w:hAnsiTheme="minorEastAsia" w:cs="Times New Roman"/>
          <w:sz w:val="21"/>
          <w:szCs w:val="20"/>
        </w:rPr>
      </w:pPr>
    </w:p>
    <w:p w:rsidR="0010107F" w:rsidRDefault="0010107F" w:rsidP="00C23C9F">
      <w:pPr>
        <w:jc w:val="right"/>
        <w:rPr>
          <w:rFonts w:asciiTheme="minorEastAsia" w:hAnsiTheme="minorEastAsia" w:cs="Times New Roman"/>
          <w:sz w:val="21"/>
          <w:szCs w:val="20"/>
        </w:rPr>
      </w:pPr>
    </w:p>
    <w:p w:rsidR="00F94565" w:rsidRPr="00E158F0" w:rsidRDefault="004B3475" w:rsidP="00C23C9F">
      <w:pPr>
        <w:jc w:val="right"/>
        <w:rPr>
          <w:rFonts w:asciiTheme="minorEastAsia" w:hAnsiTheme="minorEastAsia" w:cs="Times New Roman"/>
          <w:sz w:val="21"/>
          <w:szCs w:val="20"/>
        </w:rPr>
      </w:pPr>
      <w:r w:rsidRPr="00E158F0">
        <w:rPr>
          <w:rFonts w:asciiTheme="minorEastAsia" w:hAnsiTheme="minorEastAsia" w:cs="Times New Roman" w:hint="eastAsia"/>
          <w:sz w:val="21"/>
          <w:szCs w:val="20"/>
        </w:rPr>
        <w:lastRenderedPageBreak/>
        <w:t>（</w:t>
      </w:r>
      <w:r w:rsidR="00F94565" w:rsidRPr="00E158F0">
        <w:rPr>
          <w:rFonts w:asciiTheme="minorEastAsia" w:hAnsiTheme="minorEastAsia" w:cs="Times New Roman"/>
          <w:sz w:val="21"/>
          <w:szCs w:val="20"/>
        </w:rPr>
        <w:t>参考様式）</w:t>
      </w:r>
    </w:p>
    <w:p w:rsidR="00F94565" w:rsidRPr="00E158F0" w:rsidRDefault="00F94565" w:rsidP="00F94565">
      <w:pPr>
        <w:jc w:val="right"/>
        <w:rPr>
          <w:rFonts w:asciiTheme="minorEastAsia" w:hAnsiTheme="minorEastAsia" w:cs="Times New Roman"/>
          <w:sz w:val="22"/>
          <w:szCs w:val="22"/>
        </w:rPr>
      </w:pPr>
      <w:r w:rsidRPr="00E158F0">
        <w:rPr>
          <w:rFonts w:asciiTheme="minorEastAsia" w:hAnsiTheme="minorEastAsia" w:cs="Times New Roman"/>
          <w:sz w:val="22"/>
          <w:szCs w:val="22"/>
        </w:rPr>
        <w:t>平成　　年　　月　　日</w:t>
      </w:r>
    </w:p>
    <w:p w:rsidR="00F94565" w:rsidRPr="00E158F0" w:rsidRDefault="003A372D" w:rsidP="00F94565">
      <w:pPr>
        <w:jc w:val="center"/>
        <w:rPr>
          <w:rFonts w:asciiTheme="minorEastAsia" w:hAnsiTheme="minorEastAsia" w:cs="Times New Roman"/>
          <w:b/>
          <w:bCs/>
          <w:sz w:val="32"/>
          <w:szCs w:val="32"/>
        </w:rPr>
      </w:pPr>
      <w:r w:rsidRPr="00536D9B">
        <w:rPr>
          <w:rFonts w:asciiTheme="minorEastAsia" w:hAnsiTheme="minorEastAsia" w:hint="eastAsia"/>
          <w:b/>
          <w:sz w:val="32"/>
          <w:szCs w:val="32"/>
        </w:rPr>
        <w:t>モニタリングに従事する者の</w:t>
      </w:r>
      <w:r w:rsidR="00F94565" w:rsidRPr="00E158F0">
        <w:rPr>
          <w:rFonts w:asciiTheme="minorEastAsia" w:hAnsiTheme="minorEastAsia" w:cs="Times New Roman" w:hint="eastAsia"/>
          <w:b/>
          <w:bCs/>
          <w:sz w:val="32"/>
          <w:szCs w:val="32"/>
        </w:rPr>
        <w:t>指名書</w:t>
      </w:r>
    </w:p>
    <w:p w:rsidR="00F94565" w:rsidRPr="00E158F0" w:rsidRDefault="00F94565" w:rsidP="00F94565">
      <w:pPr>
        <w:rPr>
          <w:rFonts w:asciiTheme="minorEastAsia" w:hAnsiTheme="minorEastAsia" w:cs="Times New Roman"/>
          <w:sz w:val="21"/>
          <w:szCs w:val="21"/>
        </w:rPr>
      </w:pPr>
    </w:p>
    <w:p w:rsidR="00F94565" w:rsidRPr="00E158F0" w:rsidRDefault="00F94565" w:rsidP="00F94565">
      <w:pPr>
        <w:spacing w:line="276" w:lineRule="auto"/>
        <w:ind w:firstLineChars="2100" w:firstLine="5040"/>
        <w:rPr>
          <w:rFonts w:asciiTheme="minorEastAsia" w:hAnsiTheme="minorEastAsia"/>
        </w:rPr>
      </w:pPr>
      <w:r w:rsidRPr="00E158F0">
        <w:rPr>
          <w:rFonts w:asciiTheme="minorEastAsia" w:hAnsiTheme="minorEastAsia" w:hint="eastAsia"/>
        </w:rPr>
        <w:t>研究責任者</w:t>
      </w:r>
    </w:p>
    <w:p w:rsidR="00F94565" w:rsidRPr="00E158F0" w:rsidRDefault="00F94565" w:rsidP="00F94565">
      <w:pPr>
        <w:spacing w:line="276" w:lineRule="auto"/>
        <w:ind w:firstLineChars="2100" w:firstLine="5040"/>
        <w:rPr>
          <w:rFonts w:asciiTheme="minorEastAsia" w:hAnsiTheme="minorEastAsia" w:cs="Times New Roman"/>
          <w:sz w:val="21"/>
          <w:szCs w:val="21"/>
        </w:rPr>
      </w:pPr>
      <w:r w:rsidRPr="00E158F0">
        <w:rPr>
          <w:rFonts w:asciiTheme="minorEastAsia" w:hAnsiTheme="minorEastAsia" w:cs="Times New Roman"/>
        </w:rPr>
        <w:t>（氏名）</w:t>
      </w:r>
      <w:r w:rsidRPr="00E158F0">
        <w:rPr>
          <w:rFonts w:asciiTheme="minorEastAsia" w:hAnsiTheme="minorEastAsia" w:cs="Times New Roman" w:hint="eastAsia"/>
          <w:u w:val="single"/>
        </w:rPr>
        <w:t xml:space="preserve">　　　　　　　　　　</w:t>
      </w:r>
      <w:r w:rsidR="00686212">
        <w:rPr>
          <w:rFonts w:asciiTheme="minorEastAsia" w:hAnsiTheme="minorEastAsia" w:cs="Times New Roman" w:hint="eastAsia"/>
          <w:u w:val="single"/>
        </w:rPr>
        <w:t xml:space="preserve">　　　　</w:t>
      </w:r>
    </w:p>
    <w:p w:rsidR="00F94565" w:rsidRPr="00E158F0" w:rsidRDefault="00F94565" w:rsidP="00F94565">
      <w:pPr>
        <w:rPr>
          <w:rFonts w:asciiTheme="minorEastAsia" w:hAnsiTheme="minorEastAsia" w:cs="Times New Roman"/>
          <w:sz w:val="21"/>
          <w:szCs w:val="21"/>
        </w:rPr>
      </w:pPr>
    </w:p>
    <w:p w:rsidR="00F94565" w:rsidRPr="00E158F0" w:rsidRDefault="00F94565" w:rsidP="00F94565">
      <w:pPr>
        <w:rPr>
          <w:rFonts w:asciiTheme="minorEastAsia" w:hAnsiTheme="minorEastAsia" w:cs="Times New Roman"/>
          <w:sz w:val="21"/>
          <w:szCs w:val="21"/>
        </w:rPr>
      </w:pPr>
    </w:p>
    <w:p w:rsidR="00F94565" w:rsidRPr="00E158F0" w:rsidRDefault="00F94565" w:rsidP="00536D9B">
      <w:pPr>
        <w:spacing w:line="360" w:lineRule="auto"/>
        <w:ind w:leftChars="100" w:left="240" w:firstLineChars="100" w:firstLine="240"/>
        <w:rPr>
          <w:rFonts w:asciiTheme="minorEastAsia" w:hAnsiTheme="minorEastAsia" w:cs="Times New Roman"/>
          <w:szCs w:val="20"/>
        </w:rPr>
      </w:pPr>
      <w:r w:rsidRPr="00E158F0">
        <w:rPr>
          <w:rFonts w:asciiTheme="minorEastAsia" w:hAnsiTheme="minorEastAsia" w:cs="Times New Roman"/>
          <w:szCs w:val="20"/>
        </w:rPr>
        <w:t>下記の者を、</w:t>
      </w:r>
      <w:r w:rsidRPr="00E158F0">
        <w:rPr>
          <w:rFonts w:asciiTheme="minorEastAsia" w:hAnsiTheme="minorEastAsia" w:cs="Times New Roman" w:hint="eastAsia"/>
          <w:szCs w:val="20"/>
        </w:rPr>
        <w:t>研究課題名：</w:t>
      </w:r>
      <w:r w:rsidRPr="00E158F0">
        <w:rPr>
          <w:rFonts w:asciiTheme="minorEastAsia" w:hAnsiTheme="minorEastAsia" w:cs="Times New Roman" w:hint="eastAsia"/>
          <w:szCs w:val="20"/>
          <w:u w:val="single"/>
        </w:rPr>
        <w:t xml:space="preserve">　　　　　　　　　　　　　　　　　　　　</w:t>
      </w:r>
      <w:r w:rsidRPr="00E158F0">
        <w:rPr>
          <w:rFonts w:asciiTheme="minorEastAsia" w:hAnsiTheme="minorEastAsia" w:cs="Times New Roman"/>
          <w:szCs w:val="20"/>
        </w:rPr>
        <w:t>の</w:t>
      </w:r>
      <w:r w:rsidR="003C5CCA" w:rsidRPr="00E158F0">
        <w:rPr>
          <w:rFonts w:asciiTheme="minorEastAsia" w:hAnsiTheme="minorEastAsia" w:cs="Times New Roman" w:hint="eastAsia"/>
          <w:szCs w:val="20"/>
        </w:rPr>
        <w:t>モニタリングに従事する者</w:t>
      </w:r>
      <w:r w:rsidRPr="00E158F0">
        <w:rPr>
          <w:rFonts w:asciiTheme="minorEastAsia" w:hAnsiTheme="minorEastAsia" w:cs="Times New Roman"/>
          <w:szCs w:val="20"/>
        </w:rPr>
        <w:t>として指名いたします。</w:t>
      </w:r>
    </w:p>
    <w:p w:rsidR="00F94565" w:rsidRPr="00E158F0" w:rsidRDefault="00F94565" w:rsidP="00F94565">
      <w:pPr>
        <w:ind w:rightChars="278" w:right="667"/>
        <w:rPr>
          <w:rFonts w:asciiTheme="minorEastAsia" w:hAnsiTheme="minorEastAsia" w:cs="Times New Roman"/>
          <w:szCs w:val="20"/>
        </w:rPr>
      </w:pPr>
    </w:p>
    <w:p w:rsidR="00F94565" w:rsidRPr="00E158F0" w:rsidRDefault="00F94565" w:rsidP="00F94565">
      <w:pPr>
        <w:jc w:val="center"/>
        <w:rPr>
          <w:rFonts w:asciiTheme="minorEastAsia" w:hAnsiTheme="minorEastAsia" w:cs="Times New Roman"/>
          <w:sz w:val="22"/>
          <w:szCs w:val="22"/>
        </w:rPr>
      </w:pPr>
      <w:r w:rsidRPr="00E158F0">
        <w:rPr>
          <w:rFonts w:asciiTheme="minorEastAsia" w:hAnsiTheme="minorEastAsia" w:cs="Times New Roman"/>
          <w:sz w:val="22"/>
          <w:szCs w:val="22"/>
        </w:rPr>
        <w:t>記</w:t>
      </w:r>
    </w:p>
    <w:p w:rsidR="00F94565" w:rsidRPr="00E158F0" w:rsidRDefault="00F94565" w:rsidP="00F94565">
      <w:pPr>
        <w:rPr>
          <w:rFonts w:asciiTheme="minorEastAsia" w:hAnsiTheme="minorEastAsia" w:cs="Times New Roman"/>
          <w:sz w:val="21"/>
          <w:szCs w:val="21"/>
        </w:rPr>
      </w:pPr>
    </w:p>
    <w:p w:rsidR="00F94565" w:rsidRPr="00E158F0" w:rsidRDefault="00F94565" w:rsidP="00F94565">
      <w:pPr>
        <w:spacing w:line="276" w:lineRule="auto"/>
        <w:ind w:firstLineChars="2000" w:firstLine="4800"/>
        <w:rPr>
          <w:rFonts w:asciiTheme="minorEastAsia" w:hAnsiTheme="minorEastAsia" w:cs="Times New Roman"/>
        </w:rPr>
      </w:pPr>
      <w:r w:rsidRPr="00E158F0">
        <w:rPr>
          <w:rFonts w:asciiTheme="minorEastAsia" w:hAnsiTheme="minorEastAsia" w:cs="Times New Roman" w:hint="eastAsia"/>
        </w:rPr>
        <w:t>所属</w:t>
      </w:r>
      <w:r w:rsidRPr="00E158F0">
        <w:rPr>
          <w:rFonts w:asciiTheme="minorEastAsia" w:hAnsiTheme="minorEastAsia" w:cs="Times New Roman" w:hint="eastAsia"/>
          <w:u w:val="single"/>
        </w:rPr>
        <w:t xml:space="preserve">　　　　　　　　　　　　　　</w:t>
      </w:r>
      <w:r w:rsidR="00266369">
        <w:rPr>
          <w:rFonts w:asciiTheme="minorEastAsia" w:hAnsiTheme="minorEastAsia" w:cs="Times New Roman" w:hint="eastAsia"/>
          <w:u w:val="single"/>
        </w:rPr>
        <w:t xml:space="preserve">　　　</w:t>
      </w:r>
    </w:p>
    <w:p w:rsidR="00F94565" w:rsidRPr="00E158F0" w:rsidRDefault="00F94565" w:rsidP="00F94565">
      <w:pPr>
        <w:spacing w:line="276" w:lineRule="auto"/>
        <w:ind w:firstLineChars="2000" w:firstLine="4800"/>
        <w:rPr>
          <w:rFonts w:asciiTheme="minorEastAsia" w:hAnsiTheme="minorEastAsia" w:cs="Times New Roman"/>
        </w:rPr>
      </w:pPr>
      <w:r w:rsidRPr="00E158F0">
        <w:rPr>
          <w:rFonts w:asciiTheme="minorEastAsia" w:hAnsiTheme="minorEastAsia" w:cs="Times New Roman"/>
        </w:rPr>
        <w:t>氏名</w:t>
      </w:r>
      <w:r w:rsidRPr="00E158F0">
        <w:rPr>
          <w:rFonts w:asciiTheme="minorEastAsia" w:hAnsiTheme="minorEastAsia" w:cs="Times New Roman" w:hint="eastAsia"/>
          <w:u w:val="single"/>
        </w:rPr>
        <w:t xml:space="preserve">　　　　　　　　　　　　　　　　　</w:t>
      </w:r>
    </w:p>
    <w:p w:rsidR="00F94565" w:rsidRPr="00E158F0" w:rsidRDefault="00F94565" w:rsidP="00F94565">
      <w:pPr>
        <w:rPr>
          <w:rFonts w:asciiTheme="minorEastAsia" w:hAnsiTheme="minorEastAsia" w:cs="Times New Roman"/>
          <w:sz w:val="21"/>
          <w:szCs w:val="21"/>
        </w:rPr>
      </w:pPr>
    </w:p>
    <w:p w:rsidR="00F94565" w:rsidRPr="00E158F0" w:rsidRDefault="00F94565" w:rsidP="00F94565">
      <w:pPr>
        <w:rPr>
          <w:rFonts w:asciiTheme="minorEastAsia" w:hAnsiTheme="minorEastAsia" w:cs="Times New Roman"/>
          <w:sz w:val="21"/>
          <w:szCs w:val="21"/>
        </w:rPr>
      </w:pPr>
    </w:p>
    <w:p w:rsidR="004B3475" w:rsidRPr="00E158F0" w:rsidRDefault="004B3475" w:rsidP="00F94565">
      <w:pPr>
        <w:rPr>
          <w:rFonts w:asciiTheme="minorEastAsia" w:hAnsiTheme="minorEastAsia" w:cs="Times New Roman"/>
          <w:sz w:val="21"/>
          <w:szCs w:val="21"/>
        </w:rPr>
      </w:pPr>
    </w:p>
    <w:p w:rsidR="00F94565" w:rsidRPr="00E158F0" w:rsidRDefault="00F94565" w:rsidP="00F94565">
      <w:pPr>
        <w:ind w:leftChars="249" w:left="1798" w:hangingChars="500" w:hanging="1200"/>
        <w:rPr>
          <w:rFonts w:asciiTheme="minorEastAsia" w:hAnsiTheme="minorEastAsia" w:cs="Times New Roman"/>
          <w:sz w:val="22"/>
          <w:szCs w:val="22"/>
        </w:rPr>
      </w:pPr>
      <w:r w:rsidRPr="00E158F0">
        <w:rPr>
          <w:rFonts w:asciiTheme="minorEastAsia" w:hAnsiTheme="minorEastAsia" w:cs="Times New Roman"/>
          <w:szCs w:val="20"/>
        </w:rPr>
        <w:t>指名理由：</w:t>
      </w:r>
      <w:r w:rsidRPr="00E158F0">
        <w:rPr>
          <w:rFonts w:asciiTheme="minorEastAsia" w:hAnsiTheme="minorEastAsia" w:cs="Times New Roman"/>
          <w:sz w:val="22"/>
          <w:szCs w:val="22"/>
        </w:rPr>
        <w:t>上記の者は、</w:t>
      </w:r>
      <w:r w:rsidR="00013533" w:rsidRPr="00E158F0">
        <w:rPr>
          <w:rFonts w:asciiTheme="minorEastAsia" w:hAnsiTheme="minorEastAsia" w:cs="Times New Roman" w:hint="eastAsia"/>
          <w:color w:val="000000"/>
          <w:sz w:val="22"/>
          <w:szCs w:val="22"/>
        </w:rPr>
        <w:t>以下の要件を満たし、</w:t>
      </w:r>
      <w:r w:rsidRPr="00E158F0">
        <w:rPr>
          <w:rFonts w:asciiTheme="minorEastAsia" w:hAnsiTheme="minorEastAsia" w:cs="Times New Roman"/>
          <w:sz w:val="22"/>
          <w:szCs w:val="22"/>
        </w:rPr>
        <w:t>当該</w:t>
      </w:r>
      <w:r w:rsidRPr="00E158F0">
        <w:rPr>
          <w:rFonts w:asciiTheme="minorEastAsia" w:hAnsiTheme="minorEastAsia" w:cs="Times New Roman" w:hint="eastAsia"/>
          <w:sz w:val="22"/>
          <w:szCs w:val="22"/>
        </w:rPr>
        <w:t>試験</w:t>
      </w:r>
      <w:r w:rsidRPr="00E158F0">
        <w:rPr>
          <w:rFonts w:asciiTheme="minorEastAsia" w:hAnsiTheme="minorEastAsia" w:cs="Times New Roman"/>
          <w:sz w:val="22"/>
          <w:szCs w:val="22"/>
        </w:rPr>
        <w:t>の</w:t>
      </w:r>
      <w:r w:rsidR="003A372D" w:rsidRPr="00E158F0">
        <w:rPr>
          <w:rFonts w:asciiTheme="minorEastAsia" w:hAnsiTheme="minorEastAsia" w:hint="eastAsia"/>
          <w:sz w:val="21"/>
          <w:szCs w:val="21"/>
        </w:rPr>
        <w:t>モニタリングに従事する者</w:t>
      </w:r>
      <w:r w:rsidRPr="00E158F0">
        <w:rPr>
          <w:rFonts w:asciiTheme="minorEastAsia" w:hAnsiTheme="minorEastAsia" w:cs="Times New Roman"/>
          <w:sz w:val="22"/>
          <w:szCs w:val="22"/>
        </w:rPr>
        <w:t>として適任であると判断した。</w:t>
      </w:r>
    </w:p>
    <w:p w:rsidR="00F94565" w:rsidRPr="00E158F0" w:rsidRDefault="00F94565" w:rsidP="00F94565">
      <w:pPr>
        <w:ind w:leftChars="249" w:left="1798" w:hangingChars="500" w:hanging="1200"/>
        <w:rPr>
          <w:rFonts w:asciiTheme="minorEastAsia" w:hAnsiTheme="minorEastAsia" w:cs="Times New Roman"/>
          <w:szCs w:val="20"/>
        </w:rPr>
      </w:pPr>
    </w:p>
    <w:p w:rsidR="004A1B5E" w:rsidRPr="003A372D" w:rsidRDefault="004A1B5E" w:rsidP="00F94565">
      <w:pPr>
        <w:ind w:leftChars="249" w:left="1798" w:hangingChars="500" w:hanging="1200"/>
        <w:rPr>
          <w:rFonts w:asciiTheme="minorEastAsia" w:hAnsiTheme="minorEastAsia" w:cs="Times New Roman"/>
          <w:szCs w:val="20"/>
        </w:rPr>
      </w:pPr>
    </w:p>
    <w:p w:rsidR="004B3475" w:rsidRPr="00E158F0" w:rsidRDefault="004B3475" w:rsidP="004F4650">
      <w:pPr>
        <w:pStyle w:val="a3"/>
        <w:numPr>
          <w:ilvl w:val="3"/>
          <w:numId w:val="3"/>
        </w:numPr>
        <w:ind w:leftChars="0"/>
        <w:rPr>
          <w:rFonts w:asciiTheme="minorEastAsia" w:hAnsiTheme="minorEastAsia" w:cs="Times New Roman"/>
          <w:sz w:val="21"/>
        </w:rPr>
      </w:pPr>
      <w:r w:rsidRPr="00E158F0">
        <w:rPr>
          <w:rFonts w:asciiTheme="minorEastAsia" w:hAnsiTheme="minorEastAsia" w:hint="eastAsia"/>
          <w:sz w:val="21"/>
        </w:rPr>
        <w:t>研究</w:t>
      </w:r>
      <w:r w:rsidRPr="00E158F0">
        <w:rPr>
          <w:rFonts w:asciiTheme="minorEastAsia" w:hAnsiTheme="minorEastAsia" w:cs="Times New Roman"/>
          <w:sz w:val="21"/>
        </w:rPr>
        <w:t>に関する倫理的原則を理解</w:t>
      </w:r>
      <w:r w:rsidRPr="00E158F0">
        <w:rPr>
          <w:rFonts w:asciiTheme="minorEastAsia" w:hAnsiTheme="minorEastAsia" w:cs="Times New Roman" w:hint="eastAsia"/>
          <w:sz w:val="21"/>
        </w:rPr>
        <w:t>していること</w:t>
      </w:r>
    </w:p>
    <w:p w:rsidR="004B3475" w:rsidRPr="00E158F0" w:rsidRDefault="004B3475" w:rsidP="004F4650">
      <w:pPr>
        <w:pStyle w:val="a3"/>
        <w:numPr>
          <w:ilvl w:val="3"/>
          <w:numId w:val="3"/>
        </w:numPr>
        <w:ind w:leftChars="0"/>
        <w:rPr>
          <w:rFonts w:asciiTheme="minorEastAsia" w:hAnsiTheme="minorEastAsia" w:cs="Times New Roman"/>
          <w:sz w:val="21"/>
        </w:rPr>
      </w:pPr>
      <w:r w:rsidRPr="00E158F0">
        <w:rPr>
          <w:rFonts w:asciiTheme="minorEastAsia" w:hAnsiTheme="minorEastAsia" w:cs="Times New Roman"/>
          <w:sz w:val="21"/>
        </w:rPr>
        <w:t>モニタリング業務に必要な</w:t>
      </w:r>
      <w:r w:rsidRPr="00E158F0">
        <w:rPr>
          <w:rFonts w:asciiTheme="minorEastAsia" w:hAnsiTheme="minorEastAsia" w:cs="Times New Roman" w:hint="eastAsia"/>
          <w:sz w:val="21"/>
        </w:rPr>
        <w:t>科学的、臨床的知識を有していること</w:t>
      </w:r>
    </w:p>
    <w:p w:rsidR="004B3475" w:rsidRPr="00E158F0" w:rsidRDefault="004B3475" w:rsidP="004F4650">
      <w:pPr>
        <w:pStyle w:val="a3"/>
        <w:numPr>
          <w:ilvl w:val="3"/>
          <w:numId w:val="3"/>
        </w:numPr>
        <w:ind w:leftChars="0"/>
        <w:rPr>
          <w:rFonts w:asciiTheme="minorEastAsia" w:hAnsiTheme="minorEastAsia" w:cs="Times New Roman"/>
          <w:sz w:val="21"/>
        </w:rPr>
      </w:pPr>
      <w:r w:rsidRPr="00E158F0">
        <w:rPr>
          <w:rFonts w:asciiTheme="minorEastAsia" w:hAnsiTheme="minorEastAsia" w:hint="eastAsia"/>
          <w:sz w:val="21"/>
          <w:szCs w:val="21"/>
        </w:rPr>
        <w:t>「</w:t>
      </w:r>
      <w:r w:rsidRPr="00E158F0">
        <w:rPr>
          <w:rFonts w:asciiTheme="minorEastAsia" w:hAnsiTheme="minorEastAsia"/>
          <w:sz w:val="21"/>
          <w:szCs w:val="21"/>
        </w:rPr>
        <w:t>人を対象とする医学系研究</w:t>
      </w:r>
      <w:r w:rsidRPr="00E158F0">
        <w:rPr>
          <w:rFonts w:asciiTheme="minorEastAsia" w:hAnsiTheme="minorEastAsia" w:hint="eastAsia"/>
          <w:sz w:val="21"/>
          <w:szCs w:val="21"/>
        </w:rPr>
        <w:t>に関する倫理指針」、</w:t>
      </w:r>
      <w:r w:rsidRPr="00E158F0">
        <w:rPr>
          <w:rFonts w:asciiTheme="minorEastAsia" w:hAnsiTheme="minorEastAsia" w:cs="Times New Roman" w:hint="eastAsia"/>
          <w:sz w:val="21"/>
          <w:szCs w:val="21"/>
        </w:rPr>
        <w:t>関連法規制に関する教育・研修等を継続的に行っていること</w:t>
      </w:r>
    </w:p>
    <w:p w:rsidR="004B3475" w:rsidRPr="00E158F0" w:rsidRDefault="00590F9E" w:rsidP="004F4650">
      <w:pPr>
        <w:pStyle w:val="a3"/>
        <w:numPr>
          <w:ilvl w:val="3"/>
          <w:numId w:val="3"/>
        </w:numPr>
        <w:ind w:leftChars="0"/>
        <w:rPr>
          <w:rFonts w:asciiTheme="minorEastAsia" w:hAnsiTheme="minorEastAsia" w:cs="Times New Roman"/>
          <w:sz w:val="21"/>
        </w:rPr>
      </w:pPr>
      <w:r w:rsidRPr="00E158F0">
        <w:rPr>
          <w:rFonts w:asciiTheme="minorEastAsia" w:hAnsiTheme="minorEastAsia" w:cs="Times New Roman" w:hint="eastAsia"/>
          <w:sz w:val="21"/>
        </w:rPr>
        <w:t>本</w:t>
      </w:r>
      <w:r w:rsidR="004B3475" w:rsidRPr="00E158F0">
        <w:rPr>
          <w:rFonts w:asciiTheme="minorEastAsia" w:hAnsiTheme="minorEastAsia" w:hint="eastAsia"/>
          <w:sz w:val="21"/>
        </w:rPr>
        <w:t>研究</w:t>
      </w:r>
      <w:r w:rsidRPr="00E158F0">
        <w:rPr>
          <w:rFonts w:asciiTheme="minorEastAsia" w:hAnsiTheme="minorEastAsia" w:hint="eastAsia"/>
          <w:sz w:val="21"/>
        </w:rPr>
        <w:t>の研究</w:t>
      </w:r>
      <w:r w:rsidR="004B3475" w:rsidRPr="00E158F0">
        <w:rPr>
          <w:rFonts w:asciiTheme="minorEastAsia" w:hAnsiTheme="minorEastAsia" w:cs="Times New Roman"/>
          <w:sz w:val="21"/>
        </w:rPr>
        <w:t>計画書、</w:t>
      </w:r>
      <w:r w:rsidR="004B3475" w:rsidRPr="00E158F0">
        <w:rPr>
          <w:rFonts w:asciiTheme="minorEastAsia" w:hAnsiTheme="minorEastAsia" w:cs="Times New Roman" w:hint="eastAsia"/>
          <w:sz w:val="21"/>
        </w:rPr>
        <w:t>同意説明文書、各種手順書等の内容を十分に理解していること</w:t>
      </w:r>
    </w:p>
    <w:p w:rsidR="00590F9E" w:rsidRPr="00E158F0" w:rsidRDefault="00590F9E" w:rsidP="00590F9E">
      <w:pPr>
        <w:ind w:left="1828"/>
        <w:rPr>
          <w:rFonts w:asciiTheme="minorEastAsia" w:hAnsiTheme="minorEastAsia" w:cs="Times New Roman"/>
          <w:sz w:val="21"/>
        </w:rPr>
      </w:pPr>
    </w:p>
    <w:p w:rsidR="00013533" w:rsidRDefault="00013533" w:rsidP="00F94565">
      <w:pPr>
        <w:pStyle w:val="a4"/>
      </w:pPr>
    </w:p>
    <w:p w:rsidR="00F94565" w:rsidRDefault="003018DD" w:rsidP="00F94565">
      <w:pPr>
        <w:pStyle w:val="a4"/>
      </w:pPr>
      <w:r>
        <w:t>以</w:t>
      </w:r>
      <w:r w:rsidR="00F94565" w:rsidRPr="00181CAB">
        <w:t>上</w:t>
      </w:r>
    </w:p>
    <w:p w:rsidR="00E158F0" w:rsidRDefault="00E158F0">
      <w:pPr>
        <w:rPr>
          <w:rFonts w:asciiTheme="minorEastAsia" w:hAnsiTheme="minorEastAsia"/>
          <w:i/>
          <w:color w:val="FF0000"/>
        </w:rPr>
      </w:pPr>
    </w:p>
    <w:sectPr w:rsidR="00E158F0" w:rsidSect="00042B8C">
      <w:headerReference w:type="default" r:id="rId9"/>
      <w:footerReference w:type="default" r:id="rId10"/>
      <w:headerReference w:type="first" r:id="rId11"/>
      <w:footerReference w:type="first" r:id="rId12"/>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B1" w:rsidRDefault="007842B1" w:rsidP="00734D50">
      <w:r>
        <w:separator/>
      </w:r>
    </w:p>
  </w:endnote>
  <w:endnote w:type="continuationSeparator" w:id="0">
    <w:p w:rsidR="007842B1" w:rsidRDefault="007842B1"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swiss"/>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e眠副...">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101204"/>
      <w:docPartObj>
        <w:docPartGallery w:val="Page Numbers (Bottom of Page)"/>
        <w:docPartUnique/>
      </w:docPartObj>
    </w:sdtPr>
    <w:sdtEndPr/>
    <w:sdtContent>
      <w:p w:rsidR="007335DE" w:rsidRDefault="007335DE">
        <w:pPr>
          <w:pStyle w:val="ab"/>
          <w:jc w:val="center"/>
        </w:pPr>
        <w:r>
          <w:fldChar w:fldCharType="begin"/>
        </w:r>
        <w:r>
          <w:instrText>PAGE   \* MERGEFORMAT</w:instrText>
        </w:r>
        <w:r>
          <w:fldChar w:fldCharType="separate"/>
        </w:r>
        <w:r w:rsidR="00C84814" w:rsidRPr="00C84814">
          <w:rPr>
            <w:noProof/>
            <w:lang w:val="ja-JP"/>
          </w:rPr>
          <w:t>9</w:t>
        </w:r>
        <w:r>
          <w:fldChar w:fldCharType="end"/>
        </w:r>
      </w:p>
    </w:sdtContent>
  </w:sdt>
  <w:p w:rsidR="007335DE" w:rsidRDefault="007335D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8D" w:rsidRPr="003A372D" w:rsidRDefault="0059368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B1" w:rsidRDefault="007842B1" w:rsidP="00734D50">
      <w:r>
        <w:separator/>
      </w:r>
    </w:p>
  </w:footnote>
  <w:footnote w:type="continuationSeparator" w:id="0">
    <w:p w:rsidR="007842B1" w:rsidRDefault="007842B1" w:rsidP="0073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8A" w:rsidRPr="00536D9B" w:rsidRDefault="0013508A" w:rsidP="00536D9B">
    <w:pPr>
      <w:pStyle w:val="a9"/>
      <w:jc w:val="right"/>
      <w:rPr>
        <w:color w:val="595959" w:themeColor="text1" w:themeTint="A6"/>
        <w:sz w:val="20"/>
        <w:szCs w:val="20"/>
      </w:rPr>
    </w:pPr>
    <w:r w:rsidRPr="00536D9B">
      <w:rPr>
        <w:rFonts w:hint="eastAsia"/>
        <w:color w:val="595959" w:themeColor="text1" w:themeTint="A6"/>
        <w:sz w:val="20"/>
        <w:szCs w:val="20"/>
      </w:rPr>
      <w:t>モニタリングの実施に関する手順書</w:t>
    </w:r>
    <w:r w:rsidR="0059368D" w:rsidRPr="00536D9B">
      <w:rPr>
        <w:color w:val="595959" w:themeColor="text1" w:themeTint="A6"/>
        <w:sz w:val="20"/>
        <w:szCs w:val="20"/>
      </w:rPr>
      <w:t>_</w:t>
    </w:r>
    <w:r w:rsidR="0059368D" w:rsidRPr="00536D9B">
      <w:rPr>
        <w:rFonts w:hint="eastAsia"/>
        <w:color w:val="595959" w:themeColor="text1" w:themeTint="A6"/>
        <w:sz w:val="20"/>
        <w:szCs w:val="20"/>
      </w:rPr>
      <w:t>多施設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589" w:rsidRPr="00AB609F" w:rsidRDefault="009D0589" w:rsidP="009D0589">
    <w:pPr>
      <w:pStyle w:val="a9"/>
      <w:jc w:val="right"/>
      <w:rPr>
        <w:color w:val="595959" w:themeColor="text1" w:themeTint="A6"/>
        <w:sz w:val="20"/>
        <w:szCs w:val="20"/>
      </w:rPr>
    </w:pPr>
    <w:r w:rsidRPr="00AB609F">
      <w:rPr>
        <w:rFonts w:hint="eastAsia"/>
        <w:color w:val="595959" w:themeColor="text1" w:themeTint="A6"/>
        <w:sz w:val="20"/>
        <w:szCs w:val="20"/>
      </w:rPr>
      <w:t>モニタリングの実施に関する手順書</w:t>
    </w:r>
    <w:r w:rsidRPr="00AB609F">
      <w:rPr>
        <w:rFonts w:hint="eastAsia"/>
        <w:color w:val="595959" w:themeColor="text1" w:themeTint="A6"/>
        <w:sz w:val="20"/>
        <w:szCs w:val="20"/>
      </w:rPr>
      <w:t>_</w:t>
    </w:r>
    <w:r w:rsidRPr="00AB609F">
      <w:rPr>
        <w:rFonts w:hint="eastAsia"/>
        <w:color w:val="595959" w:themeColor="text1" w:themeTint="A6"/>
        <w:sz w:val="20"/>
        <w:szCs w:val="20"/>
      </w:rPr>
      <w:t>多施設</w:t>
    </w:r>
  </w:p>
  <w:p w:rsidR="009D0589" w:rsidRPr="009D0589" w:rsidRDefault="009D05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D03"/>
    <w:multiLevelType w:val="multilevel"/>
    <w:tmpl w:val="31A6FDA6"/>
    <w:lvl w:ilvl="0">
      <w:start w:val="3"/>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rPr>
    </w:lvl>
    <w:lvl w:ilvl="2">
      <w:start w:val="1"/>
      <w:numFmt w:val="decimal"/>
      <w:lvlText w:val="%1.%2.%3"/>
      <w:lvlJc w:val="left"/>
      <w:pPr>
        <w:ind w:left="1202" w:hanging="720"/>
      </w:pPr>
      <w:rPr>
        <w:rFonts w:hint="default"/>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1">
    <w:nsid w:val="000B5DAE"/>
    <w:multiLevelType w:val="multilevel"/>
    <w:tmpl w:val="A7B2F6C4"/>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2">
    <w:nsid w:val="07B260A6"/>
    <w:multiLevelType w:val="multilevel"/>
    <w:tmpl w:val="9DA659D8"/>
    <w:lvl w:ilvl="0">
      <w:start w:val="1"/>
      <w:numFmt w:val="decimal"/>
      <w:pStyle w:val="1"/>
      <w:suff w:val="space"/>
      <w:lvlText w:val="%1."/>
      <w:lvlJc w:val="left"/>
      <w:pPr>
        <w:ind w:left="454" w:hanging="170"/>
      </w:pPr>
      <w:rPr>
        <w:rFonts w:asciiTheme="majorHAnsi" w:eastAsiaTheme="majorEastAsia" w:hAnsiTheme="majorHAnsi" w:cstheme="majorHAnsi" w:hint="default"/>
        <w:b w:val="0"/>
        <w:bCs/>
        <w:i w:val="0"/>
        <w:iCs w:val="0"/>
        <w:caps w:val="0"/>
        <w:smallCaps w:val="0"/>
        <w:strike w:val="0"/>
        <w:dstrike w:val="0"/>
        <w:color w:val="auto"/>
        <w:spacing w:val="0"/>
        <w:w w:val="100"/>
        <w:kern w:val="2"/>
        <w:position w:val="0"/>
        <w:sz w:val="24"/>
        <w:szCs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70" w:hanging="170"/>
      </w:pPr>
      <w:rPr>
        <w:rFonts w:asciiTheme="majorHAnsi" w:eastAsiaTheme="majorEastAsia" w:hAnsiTheme="majorHAnsi" w:cstheme="majorHAnsi" w:hint="default"/>
        <w:b w:val="0"/>
        <w:i w:val="0"/>
        <w:sz w:val="24"/>
        <w:szCs w:val="24"/>
      </w:rPr>
    </w:lvl>
    <w:lvl w:ilvl="2">
      <w:start w:val="1"/>
      <w:numFmt w:val="decimal"/>
      <w:pStyle w:val="3"/>
      <w:suff w:val="space"/>
      <w:lvlText w:val="%1.%2.%3"/>
      <w:lvlJc w:val="left"/>
      <w:pPr>
        <w:ind w:left="380" w:hanging="170"/>
      </w:pPr>
      <w:rPr>
        <w:rFonts w:ascii="ＭＳ ゴシック" w:eastAsia="ＭＳ ゴシック" w:hint="eastAsia"/>
        <w:b w:val="0"/>
        <w:i w:val="0"/>
        <w:sz w:val="21"/>
      </w:rPr>
    </w:lvl>
    <w:lvl w:ilvl="3">
      <w:start w:val="1"/>
      <w:numFmt w:val="decimal"/>
      <w:pStyle w:val="4"/>
      <w:lvlText w:val="%1.%2.%3.%4"/>
      <w:lvlJc w:val="left"/>
      <w:pPr>
        <w:tabs>
          <w:tab w:val="num" w:pos="0"/>
        </w:tabs>
        <w:ind w:left="680" w:hanging="170"/>
      </w:pPr>
      <w:rPr>
        <w:rFonts w:hint="eastAsia"/>
      </w:rPr>
    </w:lvl>
    <w:lvl w:ilvl="4">
      <w:start w:val="1"/>
      <w:numFmt w:val="decimal"/>
      <w:pStyle w:val="5"/>
      <w:lvlText w:val="%1.%2.%3.%4.%5"/>
      <w:lvlJc w:val="left"/>
      <w:pPr>
        <w:tabs>
          <w:tab w:val="num" w:pos="0"/>
        </w:tabs>
        <w:ind w:left="850" w:hanging="170"/>
      </w:pPr>
      <w:rPr>
        <w:rFonts w:hint="eastAsia"/>
      </w:rPr>
    </w:lvl>
    <w:lvl w:ilvl="5">
      <w:start w:val="1"/>
      <w:numFmt w:val="decimal"/>
      <w:pStyle w:val="6"/>
      <w:lvlText w:val="%1.%2.%3.%4.%5.%6"/>
      <w:lvlJc w:val="left"/>
      <w:pPr>
        <w:tabs>
          <w:tab w:val="num" w:pos="0"/>
        </w:tabs>
        <w:ind w:left="1020" w:hanging="170"/>
      </w:pPr>
      <w:rPr>
        <w:rFonts w:hint="eastAsia"/>
      </w:rPr>
    </w:lvl>
    <w:lvl w:ilvl="6">
      <w:start w:val="1"/>
      <w:numFmt w:val="decimal"/>
      <w:pStyle w:val="7"/>
      <w:lvlText w:val="%1.%2.%3.%4.%5.%6.%7"/>
      <w:lvlJc w:val="left"/>
      <w:pPr>
        <w:tabs>
          <w:tab w:val="num" w:pos="0"/>
        </w:tabs>
        <w:ind w:left="1190" w:hanging="170"/>
      </w:pPr>
      <w:rPr>
        <w:rFonts w:hint="eastAsia"/>
      </w:rPr>
    </w:lvl>
    <w:lvl w:ilvl="7">
      <w:start w:val="1"/>
      <w:numFmt w:val="decimal"/>
      <w:pStyle w:val="8"/>
      <w:lvlText w:val="%1.%2.%3.%4.%5.%6.%7.%8"/>
      <w:lvlJc w:val="left"/>
      <w:pPr>
        <w:tabs>
          <w:tab w:val="num" w:pos="0"/>
        </w:tabs>
        <w:ind w:left="1360" w:hanging="170"/>
      </w:pPr>
      <w:rPr>
        <w:rFonts w:hint="eastAsia"/>
      </w:rPr>
    </w:lvl>
    <w:lvl w:ilvl="8">
      <w:start w:val="1"/>
      <w:numFmt w:val="decimal"/>
      <w:pStyle w:val="9"/>
      <w:lvlText w:val="%1.%2.%3.%4.%5.%6.%7.%8.%9"/>
      <w:lvlJc w:val="left"/>
      <w:pPr>
        <w:tabs>
          <w:tab w:val="num" w:pos="0"/>
        </w:tabs>
        <w:ind w:left="1530" w:hanging="170"/>
      </w:pPr>
      <w:rPr>
        <w:rFonts w:hint="eastAsia"/>
      </w:rPr>
    </w:lvl>
  </w:abstractNum>
  <w:abstractNum w:abstractNumId="3">
    <w:nsid w:val="082F2B36"/>
    <w:multiLevelType w:val="multilevel"/>
    <w:tmpl w:val="94D6774E"/>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sz w:val="21"/>
        <w:szCs w:val="21"/>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4">
    <w:nsid w:val="0F0B4DD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nsid w:val="0FBE10E5"/>
    <w:multiLevelType w:val="hybridMultilevel"/>
    <w:tmpl w:val="0F0A555C"/>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34C0553"/>
    <w:multiLevelType w:val="multilevel"/>
    <w:tmpl w:val="A7B2F6C4"/>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7">
    <w:nsid w:val="141D46D6"/>
    <w:multiLevelType w:val="hybridMultilevel"/>
    <w:tmpl w:val="2F60BDDA"/>
    <w:lvl w:ilvl="0" w:tplc="001A4270">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7431FE5"/>
    <w:multiLevelType w:val="multilevel"/>
    <w:tmpl w:val="9BEAF5E4"/>
    <w:lvl w:ilvl="0">
      <w:start w:val="4"/>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AC93F78"/>
    <w:multiLevelType w:val="hybridMultilevel"/>
    <w:tmpl w:val="5254D488"/>
    <w:lvl w:ilvl="0" w:tplc="001A4270">
      <w:start w:val="1"/>
      <w:numFmt w:val="decimal"/>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nsid w:val="1B705568"/>
    <w:multiLevelType w:val="hybridMultilevel"/>
    <w:tmpl w:val="5D4C9158"/>
    <w:lvl w:ilvl="0" w:tplc="001A4270">
      <w:start w:val="1"/>
      <w:numFmt w:val="decimal"/>
      <w:lvlText w:val="%1）"/>
      <w:lvlJc w:val="left"/>
      <w:pPr>
        <w:ind w:left="1272" w:hanging="420"/>
      </w:pPr>
      <w:rPr>
        <w:rFonts w:hint="default"/>
        <w:color w:val="auto"/>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1F4F3FE7"/>
    <w:multiLevelType w:val="hybridMultilevel"/>
    <w:tmpl w:val="AD0AC81E"/>
    <w:lvl w:ilvl="0" w:tplc="001A4270">
      <w:start w:val="1"/>
      <w:numFmt w:val="decimal"/>
      <w:lvlText w:val="%1）"/>
      <w:lvlJc w:val="left"/>
      <w:pPr>
        <w:ind w:left="420" w:hanging="420"/>
      </w:pPr>
      <w:rPr>
        <w:rFonts w:hint="default"/>
      </w:rPr>
    </w:lvl>
    <w:lvl w:ilvl="1" w:tplc="DE921466">
      <w:start w:val="1"/>
      <w:numFmt w:val="decimalFullWidth"/>
      <w:lvlText w:val="%2）"/>
      <w:lvlJc w:val="left"/>
      <w:pPr>
        <w:ind w:left="988"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21D52241"/>
    <w:multiLevelType w:val="multilevel"/>
    <w:tmpl w:val="B7D023E0"/>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23570D6"/>
    <w:multiLevelType w:val="hybridMultilevel"/>
    <w:tmpl w:val="0B425B9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nsid w:val="22EF6F54"/>
    <w:multiLevelType w:val="multilevel"/>
    <w:tmpl w:val="650A993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29531B55"/>
    <w:multiLevelType w:val="hybridMultilevel"/>
    <w:tmpl w:val="0B9EF13E"/>
    <w:lvl w:ilvl="0" w:tplc="688C2DCA">
      <w:start w:val="1"/>
      <w:numFmt w:val="decimalEnclosedCircle"/>
      <w:lvlText w:val="%1"/>
      <w:lvlJc w:val="left"/>
      <w:pPr>
        <w:ind w:left="1478" w:hanging="360"/>
      </w:pPr>
      <w:rPr>
        <w:rFonts w:hint="default"/>
      </w:rPr>
    </w:lvl>
    <w:lvl w:ilvl="1" w:tplc="04090017" w:tentative="1">
      <w:start w:val="1"/>
      <w:numFmt w:val="aiueoFullWidth"/>
      <w:lvlText w:val="(%2)"/>
      <w:lvlJc w:val="left"/>
      <w:pPr>
        <w:ind w:left="1958" w:hanging="420"/>
      </w:pPr>
    </w:lvl>
    <w:lvl w:ilvl="2" w:tplc="04090011" w:tentative="1">
      <w:start w:val="1"/>
      <w:numFmt w:val="decimalEnclosedCircle"/>
      <w:lvlText w:val="%3"/>
      <w:lvlJc w:val="left"/>
      <w:pPr>
        <w:ind w:left="2378" w:hanging="420"/>
      </w:pPr>
    </w:lvl>
    <w:lvl w:ilvl="3" w:tplc="0409000F" w:tentative="1">
      <w:start w:val="1"/>
      <w:numFmt w:val="decimal"/>
      <w:lvlText w:val="%4."/>
      <w:lvlJc w:val="left"/>
      <w:pPr>
        <w:ind w:left="2798" w:hanging="420"/>
      </w:pPr>
    </w:lvl>
    <w:lvl w:ilvl="4" w:tplc="04090017" w:tentative="1">
      <w:start w:val="1"/>
      <w:numFmt w:val="aiueoFullWidth"/>
      <w:lvlText w:val="(%5)"/>
      <w:lvlJc w:val="left"/>
      <w:pPr>
        <w:ind w:left="3218" w:hanging="420"/>
      </w:pPr>
    </w:lvl>
    <w:lvl w:ilvl="5" w:tplc="04090011" w:tentative="1">
      <w:start w:val="1"/>
      <w:numFmt w:val="decimalEnclosedCircle"/>
      <w:lvlText w:val="%6"/>
      <w:lvlJc w:val="left"/>
      <w:pPr>
        <w:ind w:left="3638" w:hanging="420"/>
      </w:pPr>
    </w:lvl>
    <w:lvl w:ilvl="6" w:tplc="0409000F" w:tentative="1">
      <w:start w:val="1"/>
      <w:numFmt w:val="decimal"/>
      <w:lvlText w:val="%7."/>
      <w:lvlJc w:val="left"/>
      <w:pPr>
        <w:ind w:left="4058" w:hanging="420"/>
      </w:pPr>
    </w:lvl>
    <w:lvl w:ilvl="7" w:tplc="04090017" w:tentative="1">
      <w:start w:val="1"/>
      <w:numFmt w:val="aiueoFullWidth"/>
      <w:lvlText w:val="(%8)"/>
      <w:lvlJc w:val="left"/>
      <w:pPr>
        <w:ind w:left="4478" w:hanging="420"/>
      </w:pPr>
    </w:lvl>
    <w:lvl w:ilvl="8" w:tplc="04090011" w:tentative="1">
      <w:start w:val="1"/>
      <w:numFmt w:val="decimalEnclosedCircle"/>
      <w:lvlText w:val="%9"/>
      <w:lvlJc w:val="left"/>
      <w:pPr>
        <w:ind w:left="4898" w:hanging="420"/>
      </w:pPr>
    </w:lvl>
  </w:abstractNum>
  <w:abstractNum w:abstractNumId="17">
    <w:nsid w:val="296E0FD4"/>
    <w:multiLevelType w:val="multilevel"/>
    <w:tmpl w:val="BBDEAED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2E2F6C4E"/>
    <w:multiLevelType w:val="hybridMultilevel"/>
    <w:tmpl w:val="3DA2F4EE"/>
    <w:lvl w:ilvl="0" w:tplc="FC2CAC2C">
      <w:start w:val="1"/>
      <w:numFmt w:val="decimal"/>
      <w:lvlText w:val="%1)"/>
      <w:lvlJc w:val="left"/>
      <w:pPr>
        <w:ind w:left="780" w:hanging="420"/>
      </w:pPr>
      <w:rPr>
        <w:rFonts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30142314"/>
    <w:multiLevelType w:val="hybridMultilevel"/>
    <w:tmpl w:val="954C0006"/>
    <w:lvl w:ilvl="0" w:tplc="837471A2">
      <w:start w:val="1"/>
      <w:numFmt w:val="decimal"/>
      <w:lvlText w:val="(%1)"/>
      <w:lvlJc w:val="left"/>
      <w:pPr>
        <w:ind w:left="1052" w:hanging="420"/>
      </w:pPr>
      <w:rPr>
        <w:rFonts w:cs="Times New Roman"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0">
    <w:nsid w:val="41E4179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43072C3C"/>
    <w:multiLevelType w:val="multilevel"/>
    <w:tmpl w:val="94D6774E"/>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sz w:val="21"/>
        <w:szCs w:val="21"/>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22">
    <w:nsid w:val="445521E0"/>
    <w:multiLevelType w:val="multilevel"/>
    <w:tmpl w:val="463E17BA"/>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4A457F9C"/>
    <w:multiLevelType w:val="hybridMultilevel"/>
    <w:tmpl w:val="2B6AD3E8"/>
    <w:lvl w:ilvl="0" w:tplc="04090011">
      <w:start w:val="1"/>
      <w:numFmt w:val="decimalEnclosedCircle"/>
      <w:lvlText w:val="%1"/>
      <w:lvlJc w:val="left"/>
      <w:pPr>
        <w:ind w:left="1271" w:hanging="420"/>
      </w:pPr>
      <w:rPr>
        <w:rFonts w:hint="eastAsia"/>
      </w:rPr>
    </w:lvl>
    <w:lvl w:ilvl="1" w:tplc="BEC87B4A">
      <w:start w:val="7"/>
      <w:numFmt w:val="decimalFullWidth"/>
      <w:lvlText w:val="（%2）"/>
      <w:lvlJc w:val="left"/>
      <w:pPr>
        <w:ind w:left="1991" w:hanging="720"/>
      </w:pPr>
      <w:rPr>
        <w:rFonts w:asciiTheme="minorEastAsia" w:hAnsiTheme="minorEastAsia" w:hint="default"/>
        <w:sz w:val="21"/>
      </w:rPr>
    </w:lvl>
    <w:lvl w:ilvl="2" w:tplc="0409001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nsid w:val="4AD1053B"/>
    <w:multiLevelType w:val="multilevel"/>
    <w:tmpl w:val="A7B2F6C4"/>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25">
    <w:nsid w:val="50854B73"/>
    <w:multiLevelType w:val="multilevel"/>
    <w:tmpl w:val="469C506E"/>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color w:val="auto"/>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523E67E9"/>
    <w:multiLevelType w:val="hybridMultilevel"/>
    <w:tmpl w:val="49DAB8EA"/>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2677253"/>
    <w:multiLevelType w:val="hybridMultilevel"/>
    <w:tmpl w:val="60D2CB22"/>
    <w:lvl w:ilvl="0" w:tplc="04D8337C">
      <w:start w:val="1"/>
      <w:numFmt w:val="decimal"/>
      <w:lvlText w:val="%1）"/>
      <w:lvlJc w:val="left"/>
      <w:pPr>
        <w:ind w:left="840" w:hanging="420"/>
      </w:pPr>
      <w:rPr>
        <w:rFonts w:ascii="Times New Roman" w:eastAsia="ＭＳ 明朝"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544D5956"/>
    <w:multiLevelType w:val="multilevel"/>
    <w:tmpl w:val="B7D023E0"/>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4C25AF8"/>
    <w:multiLevelType w:val="hybridMultilevel"/>
    <w:tmpl w:val="6368E87E"/>
    <w:lvl w:ilvl="0" w:tplc="04090011">
      <w:start w:val="1"/>
      <w:numFmt w:val="decimalEnclosedCircle"/>
      <w:lvlText w:val="%1"/>
      <w:lvlJc w:val="left"/>
      <w:pPr>
        <w:ind w:left="2121" w:hanging="420"/>
      </w:p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0">
    <w:nsid w:val="566B1003"/>
    <w:multiLevelType w:val="multilevel"/>
    <w:tmpl w:val="A7B2F6C4"/>
    <w:lvl w:ilvl="0">
      <w:start w:val="4"/>
      <w:numFmt w:val="decimal"/>
      <w:lvlText w:val="%1"/>
      <w:lvlJc w:val="left"/>
      <w:pPr>
        <w:ind w:left="360" w:hanging="360"/>
      </w:pPr>
      <w:rPr>
        <w:rFonts w:hint="default"/>
      </w:rPr>
    </w:lvl>
    <w:lvl w:ilvl="1">
      <w:start w:val="1"/>
      <w:numFmt w:val="decimal"/>
      <w:lvlText w:val="%1.%2"/>
      <w:lvlJc w:val="left"/>
      <w:pPr>
        <w:ind w:left="502" w:hanging="360"/>
      </w:pPr>
      <w:rPr>
        <w:rFonts w:asciiTheme="majorEastAsia" w:eastAsiaTheme="majorEastAsia" w:hAnsiTheme="majorEastAsia" w:hint="default"/>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31">
    <w:nsid w:val="580B5863"/>
    <w:multiLevelType w:val="hybridMultilevel"/>
    <w:tmpl w:val="78D6374C"/>
    <w:lvl w:ilvl="0" w:tplc="001A4270">
      <w:start w:val="1"/>
      <w:numFmt w:val="decimal"/>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2">
    <w:nsid w:val="5B1747F9"/>
    <w:multiLevelType w:val="hybridMultilevel"/>
    <w:tmpl w:val="CCC4E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C5751ED"/>
    <w:multiLevelType w:val="multilevel"/>
    <w:tmpl w:val="94D6774E"/>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sz w:val="21"/>
        <w:szCs w:val="21"/>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34">
    <w:nsid w:val="5D6A670E"/>
    <w:multiLevelType w:val="multilevel"/>
    <w:tmpl w:val="D21050B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nsid w:val="5E331472"/>
    <w:multiLevelType w:val="multilevel"/>
    <w:tmpl w:val="A7B2F6C4"/>
    <w:lvl w:ilvl="0">
      <w:start w:val="4"/>
      <w:numFmt w:val="decimal"/>
      <w:lvlText w:val="%1"/>
      <w:lvlJc w:val="left"/>
      <w:pPr>
        <w:ind w:left="360" w:hanging="360"/>
      </w:pPr>
      <w:rPr>
        <w:rFonts w:hint="default"/>
      </w:rPr>
    </w:lvl>
    <w:lvl w:ilvl="1">
      <w:start w:val="1"/>
      <w:numFmt w:val="decimal"/>
      <w:lvlText w:val="%1.%2"/>
      <w:lvlJc w:val="left"/>
      <w:pPr>
        <w:ind w:left="601" w:hanging="360"/>
      </w:pPr>
      <w:rPr>
        <w:rFonts w:asciiTheme="majorEastAsia" w:eastAsiaTheme="majorEastAsia" w:hAnsiTheme="majorEastAsia" w:hint="default"/>
      </w:rPr>
    </w:lvl>
    <w:lvl w:ilvl="2">
      <w:start w:val="1"/>
      <w:numFmt w:val="decimal"/>
      <w:lvlText w:val="%1.%2.%3"/>
      <w:lvlJc w:val="left"/>
      <w:pPr>
        <w:ind w:left="1202" w:hanging="720"/>
      </w:pPr>
      <w:rPr>
        <w:rFonts w:hint="default"/>
        <w:sz w:val="22"/>
        <w:szCs w:val="22"/>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3728" w:hanging="1800"/>
      </w:pPr>
      <w:rPr>
        <w:rFonts w:hint="default"/>
      </w:rPr>
    </w:lvl>
  </w:abstractNum>
  <w:abstractNum w:abstractNumId="36">
    <w:nsid w:val="6B973C37"/>
    <w:multiLevelType w:val="multilevel"/>
    <w:tmpl w:val="B78CE61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nsid w:val="6C234682"/>
    <w:multiLevelType w:val="hybridMultilevel"/>
    <w:tmpl w:val="D924D99A"/>
    <w:lvl w:ilvl="0" w:tplc="001A4270">
      <w:start w:val="1"/>
      <w:numFmt w:val="decimal"/>
      <w:lvlText w:val="%1）"/>
      <w:lvlJc w:val="left"/>
      <w:pPr>
        <w:ind w:left="786" w:hanging="360"/>
      </w:pPr>
      <w:rPr>
        <w:rFonts w:hint="default"/>
      </w:rPr>
    </w:lvl>
    <w:lvl w:ilvl="1" w:tplc="9738C836">
      <w:start w:val="1"/>
      <w:numFmt w:val="decimalFullWidth"/>
      <w:lvlText w:val="%2）"/>
      <w:lvlJc w:val="left"/>
      <w:pPr>
        <w:ind w:left="943" w:hanging="375"/>
      </w:pPr>
      <w:rPr>
        <w:rFonts w:asciiTheme="minorEastAsia" w:eastAsiaTheme="minorEastAsia" w:hAnsiTheme="minorEastAsia" w:cstheme="minorBidi"/>
        <w:color w:val="auto"/>
      </w:rPr>
    </w:lvl>
    <w:lvl w:ilvl="2" w:tplc="5170BE60">
      <w:start w:val="1"/>
      <w:numFmt w:val="decimalEnclosedCircle"/>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8">
    <w:nsid w:val="795E6C6E"/>
    <w:multiLevelType w:val="hybridMultilevel"/>
    <w:tmpl w:val="1C5095B8"/>
    <w:lvl w:ilvl="0" w:tplc="837471A2">
      <w:start w:val="1"/>
      <w:numFmt w:val="decimal"/>
      <w:lvlText w:val="(%1)"/>
      <w:lvlJc w:val="left"/>
      <w:pPr>
        <w:ind w:left="1838" w:hanging="420"/>
      </w:pPr>
      <w:rPr>
        <w:rFonts w:cs="Times New Roman"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9">
    <w:nsid w:val="7C43744A"/>
    <w:multiLevelType w:val="multilevel"/>
    <w:tmpl w:val="90F206D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nsid w:val="7C4B2569"/>
    <w:multiLevelType w:val="hybridMultilevel"/>
    <w:tmpl w:val="4E22FC72"/>
    <w:lvl w:ilvl="0" w:tplc="2F8670A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E38090D"/>
    <w:multiLevelType w:val="multilevel"/>
    <w:tmpl w:val="CC78B70C"/>
    <w:lvl w:ilvl="0">
      <w:start w:val="4"/>
      <w:numFmt w:val="decimal"/>
      <w:lvlText w:val="%1"/>
      <w:lvlJc w:val="left"/>
      <w:pPr>
        <w:ind w:left="735" w:hanging="735"/>
      </w:pPr>
      <w:rPr>
        <w:rFonts w:cstheme="minorBidi" w:hint="default"/>
        <w:color w:val="auto"/>
      </w:rPr>
    </w:lvl>
    <w:lvl w:ilvl="1">
      <w:start w:val="2"/>
      <w:numFmt w:val="decimal"/>
      <w:lvlText w:val="%1.%2"/>
      <w:lvlJc w:val="left"/>
      <w:pPr>
        <w:ind w:left="735" w:hanging="735"/>
      </w:pPr>
      <w:rPr>
        <w:rFonts w:cstheme="minorBidi" w:hint="default"/>
        <w:color w:val="auto"/>
      </w:rPr>
    </w:lvl>
    <w:lvl w:ilvl="2">
      <w:start w:val="1"/>
      <w:numFmt w:val="decimal"/>
      <w:lvlText w:val="%1.%2.%3"/>
      <w:lvlJc w:val="left"/>
      <w:pPr>
        <w:ind w:left="735" w:hanging="735"/>
      </w:pPr>
      <w:rPr>
        <w:rFonts w:cstheme="minorBidi" w:hint="default"/>
        <w:color w:val="auto"/>
      </w:rPr>
    </w:lvl>
    <w:lvl w:ilvl="3">
      <w:start w:val="2"/>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num w:numId="1">
    <w:abstractNumId w:val="12"/>
  </w:num>
  <w:num w:numId="2">
    <w:abstractNumId w:val="25"/>
  </w:num>
  <w:num w:numId="3">
    <w:abstractNumId w:val="37"/>
  </w:num>
  <w:num w:numId="4">
    <w:abstractNumId w:val="26"/>
  </w:num>
  <w:num w:numId="5">
    <w:abstractNumId w:val="11"/>
  </w:num>
  <w:num w:numId="6">
    <w:abstractNumId w:val="5"/>
  </w:num>
  <w:num w:numId="7">
    <w:abstractNumId w:val="31"/>
  </w:num>
  <w:num w:numId="8">
    <w:abstractNumId w:val="2"/>
  </w:num>
  <w:num w:numId="9">
    <w:abstractNumId w:val="23"/>
  </w:num>
  <w:num w:numId="10">
    <w:abstractNumId w:val="39"/>
  </w:num>
  <w:num w:numId="11">
    <w:abstractNumId w:val="34"/>
  </w:num>
  <w:num w:numId="12">
    <w:abstractNumId w:val="17"/>
  </w:num>
  <w:num w:numId="13">
    <w:abstractNumId w:val="36"/>
  </w:num>
  <w:num w:numId="14">
    <w:abstractNumId w:val="15"/>
  </w:num>
  <w:num w:numId="15">
    <w:abstractNumId w:val="27"/>
  </w:num>
  <w:num w:numId="16">
    <w:abstractNumId w:val="10"/>
  </w:num>
  <w:num w:numId="17">
    <w:abstractNumId w:val="22"/>
  </w:num>
  <w:num w:numId="18">
    <w:abstractNumId w:val="20"/>
  </w:num>
  <w:num w:numId="19">
    <w:abstractNumId w:val="40"/>
  </w:num>
  <w:num w:numId="20">
    <w:abstractNumId w:val="0"/>
  </w:num>
  <w:num w:numId="21">
    <w:abstractNumId w:val="30"/>
  </w:num>
  <w:num w:numId="22">
    <w:abstractNumId w:val="13"/>
  </w:num>
  <w:num w:numId="23">
    <w:abstractNumId w:val="14"/>
  </w:num>
  <w:num w:numId="24">
    <w:abstractNumId w:val="24"/>
  </w:num>
  <w:num w:numId="25">
    <w:abstractNumId w:val="8"/>
  </w:num>
  <w:num w:numId="26">
    <w:abstractNumId w:val="41"/>
  </w:num>
  <w:num w:numId="27">
    <w:abstractNumId w:val="9"/>
  </w:num>
  <w:num w:numId="28">
    <w:abstractNumId w:val="4"/>
  </w:num>
  <w:num w:numId="29">
    <w:abstractNumId w:val="32"/>
  </w:num>
  <w:num w:numId="30">
    <w:abstractNumId w:val="6"/>
  </w:num>
  <w:num w:numId="31">
    <w:abstractNumId w:val="3"/>
  </w:num>
  <w:num w:numId="32">
    <w:abstractNumId w:val="7"/>
  </w:num>
  <w:num w:numId="33">
    <w:abstractNumId w:val="18"/>
  </w:num>
  <w:num w:numId="34">
    <w:abstractNumId w:val="1"/>
  </w:num>
  <w:num w:numId="35">
    <w:abstractNumId w:val="19"/>
  </w:num>
  <w:num w:numId="36">
    <w:abstractNumId w:val="35"/>
  </w:num>
  <w:num w:numId="37">
    <w:abstractNumId w:val="28"/>
  </w:num>
  <w:num w:numId="38">
    <w:abstractNumId w:val="38"/>
  </w:num>
  <w:num w:numId="39">
    <w:abstractNumId w:val="29"/>
  </w:num>
  <w:num w:numId="40">
    <w:abstractNumId w:val="33"/>
  </w:num>
  <w:num w:numId="41">
    <w:abstractNumId w:val="21"/>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revisionView w:markup="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5A"/>
    <w:rsid w:val="00002EAE"/>
    <w:rsid w:val="000048B7"/>
    <w:rsid w:val="00012CCF"/>
    <w:rsid w:val="00013533"/>
    <w:rsid w:val="000172B4"/>
    <w:rsid w:val="00020417"/>
    <w:rsid w:val="000217D1"/>
    <w:rsid w:val="00024592"/>
    <w:rsid w:val="000272F4"/>
    <w:rsid w:val="0003402E"/>
    <w:rsid w:val="00037E3F"/>
    <w:rsid w:val="00042B8C"/>
    <w:rsid w:val="00045D0A"/>
    <w:rsid w:val="00047933"/>
    <w:rsid w:val="0005750D"/>
    <w:rsid w:val="00061BC1"/>
    <w:rsid w:val="00064E7E"/>
    <w:rsid w:val="00076840"/>
    <w:rsid w:val="00083DBB"/>
    <w:rsid w:val="00084607"/>
    <w:rsid w:val="00087C9A"/>
    <w:rsid w:val="00096CA8"/>
    <w:rsid w:val="00097C6D"/>
    <w:rsid w:val="00097D33"/>
    <w:rsid w:val="000A7637"/>
    <w:rsid w:val="000C1A49"/>
    <w:rsid w:val="000C6C67"/>
    <w:rsid w:val="000C7BF7"/>
    <w:rsid w:val="000D322E"/>
    <w:rsid w:val="000E1963"/>
    <w:rsid w:val="000E24E5"/>
    <w:rsid w:val="000E6A41"/>
    <w:rsid w:val="000F4502"/>
    <w:rsid w:val="000F52E5"/>
    <w:rsid w:val="000F629D"/>
    <w:rsid w:val="0010107F"/>
    <w:rsid w:val="00101DBA"/>
    <w:rsid w:val="001068EF"/>
    <w:rsid w:val="00110A4D"/>
    <w:rsid w:val="00113F03"/>
    <w:rsid w:val="00114CAC"/>
    <w:rsid w:val="0013157A"/>
    <w:rsid w:val="00133D31"/>
    <w:rsid w:val="001345DB"/>
    <w:rsid w:val="0013508A"/>
    <w:rsid w:val="00141293"/>
    <w:rsid w:val="001444AB"/>
    <w:rsid w:val="0015034A"/>
    <w:rsid w:val="00153CBF"/>
    <w:rsid w:val="0016447C"/>
    <w:rsid w:val="00176198"/>
    <w:rsid w:val="00195D89"/>
    <w:rsid w:val="00197F6A"/>
    <w:rsid w:val="001B4201"/>
    <w:rsid w:val="001C62BF"/>
    <w:rsid w:val="001C7575"/>
    <w:rsid w:val="001D411C"/>
    <w:rsid w:val="001E3955"/>
    <w:rsid w:val="001E633D"/>
    <w:rsid w:val="001E7742"/>
    <w:rsid w:val="0020637E"/>
    <w:rsid w:val="00211489"/>
    <w:rsid w:val="00220162"/>
    <w:rsid w:val="0022403C"/>
    <w:rsid w:val="0022676B"/>
    <w:rsid w:val="00230544"/>
    <w:rsid w:val="00230C58"/>
    <w:rsid w:val="0024150D"/>
    <w:rsid w:val="00242CC1"/>
    <w:rsid w:val="002466A0"/>
    <w:rsid w:val="00246C95"/>
    <w:rsid w:val="00251443"/>
    <w:rsid w:val="00252BDA"/>
    <w:rsid w:val="00254ECF"/>
    <w:rsid w:val="002565A7"/>
    <w:rsid w:val="002567C2"/>
    <w:rsid w:val="00257056"/>
    <w:rsid w:val="00264CA2"/>
    <w:rsid w:val="00266369"/>
    <w:rsid w:val="00271F8E"/>
    <w:rsid w:val="00272729"/>
    <w:rsid w:val="0028130B"/>
    <w:rsid w:val="00282992"/>
    <w:rsid w:val="002835C3"/>
    <w:rsid w:val="00285260"/>
    <w:rsid w:val="002858FA"/>
    <w:rsid w:val="00287ABD"/>
    <w:rsid w:val="00292D88"/>
    <w:rsid w:val="002952AF"/>
    <w:rsid w:val="002A24FB"/>
    <w:rsid w:val="002A2BB3"/>
    <w:rsid w:val="002A366F"/>
    <w:rsid w:val="002A6D05"/>
    <w:rsid w:val="002B1BCD"/>
    <w:rsid w:val="002B7882"/>
    <w:rsid w:val="002C0154"/>
    <w:rsid w:val="002C0C1D"/>
    <w:rsid w:val="002C4B01"/>
    <w:rsid w:val="002C51A4"/>
    <w:rsid w:val="002D20B3"/>
    <w:rsid w:val="002E7047"/>
    <w:rsid w:val="002F16CE"/>
    <w:rsid w:val="0030114F"/>
    <w:rsid w:val="003018DD"/>
    <w:rsid w:val="00301EB7"/>
    <w:rsid w:val="003030B9"/>
    <w:rsid w:val="003133BF"/>
    <w:rsid w:val="003133F1"/>
    <w:rsid w:val="00314732"/>
    <w:rsid w:val="003271AB"/>
    <w:rsid w:val="00335253"/>
    <w:rsid w:val="00337720"/>
    <w:rsid w:val="00340255"/>
    <w:rsid w:val="003500D3"/>
    <w:rsid w:val="00350EE8"/>
    <w:rsid w:val="0035321F"/>
    <w:rsid w:val="00355797"/>
    <w:rsid w:val="00361773"/>
    <w:rsid w:val="00364264"/>
    <w:rsid w:val="00366A70"/>
    <w:rsid w:val="00373EE9"/>
    <w:rsid w:val="00374EC4"/>
    <w:rsid w:val="00375EB8"/>
    <w:rsid w:val="00380717"/>
    <w:rsid w:val="00382C69"/>
    <w:rsid w:val="00384E8A"/>
    <w:rsid w:val="0038645B"/>
    <w:rsid w:val="00391272"/>
    <w:rsid w:val="00391CAE"/>
    <w:rsid w:val="00393783"/>
    <w:rsid w:val="003A372D"/>
    <w:rsid w:val="003A79BD"/>
    <w:rsid w:val="003B1A57"/>
    <w:rsid w:val="003C32EE"/>
    <w:rsid w:val="003C38B7"/>
    <w:rsid w:val="003C5CCA"/>
    <w:rsid w:val="003C75AA"/>
    <w:rsid w:val="003D2504"/>
    <w:rsid w:val="003D3B98"/>
    <w:rsid w:val="003E585A"/>
    <w:rsid w:val="003F2040"/>
    <w:rsid w:val="00401314"/>
    <w:rsid w:val="00402B58"/>
    <w:rsid w:val="00405343"/>
    <w:rsid w:val="00407335"/>
    <w:rsid w:val="0041122D"/>
    <w:rsid w:val="00416547"/>
    <w:rsid w:val="0041772B"/>
    <w:rsid w:val="00423E03"/>
    <w:rsid w:val="00434B14"/>
    <w:rsid w:val="004628B3"/>
    <w:rsid w:val="00482961"/>
    <w:rsid w:val="004852BD"/>
    <w:rsid w:val="004906EF"/>
    <w:rsid w:val="004A1B5E"/>
    <w:rsid w:val="004B133F"/>
    <w:rsid w:val="004B3475"/>
    <w:rsid w:val="004B5753"/>
    <w:rsid w:val="004B6117"/>
    <w:rsid w:val="004C65F4"/>
    <w:rsid w:val="004D1AD9"/>
    <w:rsid w:val="004F4650"/>
    <w:rsid w:val="00500102"/>
    <w:rsid w:val="0050614C"/>
    <w:rsid w:val="00515107"/>
    <w:rsid w:val="00516254"/>
    <w:rsid w:val="00524D7C"/>
    <w:rsid w:val="00527E7A"/>
    <w:rsid w:val="00530E16"/>
    <w:rsid w:val="00531CD4"/>
    <w:rsid w:val="00532D48"/>
    <w:rsid w:val="005363EC"/>
    <w:rsid w:val="00536D9B"/>
    <w:rsid w:val="005461B6"/>
    <w:rsid w:val="0055147F"/>
    <w:rsid w:val="0055176E"/>
    <w:rsid w:val="005523B3"/>
    <w:rsid w:val="00552637"/>
    <w:rsid w:val="0056305B"/>
    <w:rsid w:val="005633A4"/>
    <w:rsid w:val="00572851"/>
    <w:rsid w:val="005775EF"/>
    <w:rsid w:val="00587C30"/>
    <w:rsid w:val="00590F9E"/>
    <w:rsid w:val="00591EE1"/>
    <w:rsid w:val="005927D3"/>
    <w:rsid w:val="0059368D"/>
    <w:rsid w:val="005A0D8B"/>
    <w:rsid w:val="005A1103"/>
    <w:rsid w:val="005A6291"/>
    <w:rsid w:val="005B60FB"/>
    <w:rsid w:val="005B7D91"/>
    <w:rsid w:val="005C23D3"/>
    <w:rsid w:val="005C6EB8"/>
    <w:rsid w:val="005D25EC"/>
    <w:rsid w:val="005D49A0"/>
    <w:rsid w:val="005D7E52"/>
    <w:rsid w:val="005E508D"/>
    <w:rsid w:val="005F0762"/>
    <w:rsid w:val="005F2AC9"/>
    <w:rsid w:val="00601E8D"/>
    <w:rsid w:val="00603C4F"/>
    <w:rsid w:val="006042C3"/>
    <w:rsid w:val="0060642D"/>
    <w:rsid w:val="006157D2"/>
    <w:rsid w:val="00616F79"/>
    <w:rsid w:val="006203E4"/>
    <w:rsid w:val="00621E14"/>
    <w:rsid w:val="0063040C"/>
    <w:rsid w:val="00641B57"/>
    <w:rsid w:val="00642421"/>
    <w:rsid w:val="0064253B"/>
    <w:rsid w:val="00646268"/>
    <w:rsid w:val="0064779C"/>
    <w:rsid w:val="00664411"/>
    <w:rsid w:val="00670483"/>
    <w:rsid w:val="006705BA"/>
    <w:rsid w:val="00676DEA"/>
    <w:rsid w:val="00681A5C"/>
    <w:rsid w:val="00683EFE"/>
    <w:rsid w:val="00686212"/>
    <w:rsid w:val="00690E51"/>
    <w:rsid w:val="00691ED0"/>
    <w:rsid w:val="00695776"/>
    <w:rsid w:val="00695C3F"/>
    <w:rsid w:val="006A549E"/>
    <w:rsid w:val="006A7266"/>
    <w:rsid w:val="006A7C28"/>
    <w:rsid w:val="006C596D"/>
    <w:rsid w:val="006C6268"/>
    <w:rsid w:val="006C78BC"/>
    <w:rsid w:val="006D23BA"/>
    <w:rsid w:val="006E04AE"/>
    <w:rsid w:val="006E1918"/>
    <w:rsid w:val="006F2DAA"/>
    <w:rsid w:val="006F7A07"/>
    <w:rsid w:val="007007CD"/>
    <w:rsid w:val="007012FE"/>
    <w:rsid w:val="00702E0F"/>
    <w:rsid w:val="00705348"/>
    <w:rsid w:val="0070664E"/>
    <w:rsid w:val="00711C3A"/>
    <w:rsid w:val="007216A9"/>
    <w:rsid w:val="007240B0"/>
    <w:rsid w:val="007335DE"/>
    <w:rsid w:val="00734D50"/>
    <w:rsid w:val="00741A92"/>
    <w:rsid w:val="00743D59"/>
    <w:rsid w:val="0074697F"/>
    <w:rsid w:val="0074775E"/>
    <w:rsid w:val="0075438B"/>
    <w:rsid w:val="00757086"/>
    <w:rsid w:val="00757705"/>
    <w:rsid w:val="0076152F"/>
    <w:rsid w:val="007632E6"/>
    <w:rsid w:val="007746C4"/>
    <w:rsid w:val="00777634"/>
    <w:rsid w:val="00780E4D"/>
    <w:rsid w:val="00781B00"/>
    <w:rsid w:val="00781DB8"/>
    <w:rsid w:val="007821DB"/>
    <w:rsid w:val="007838A7"/>
    <w:rsid w:val="007842B1"/>
    <w:rsid w:val="007916DF"/>
    <w:rsid w:val="00793C95"/>
    <w:rsid w:val="00795386"/>
    <w:rsid w:val="00797B3A"/>
    <w:rsid w:val="007A38A6"/>
    <w:rsid w:val="007B2772"/>
    <w:rsid w:val="007B492C"/>
    <w:rsid w:val="007B4A87"/>
    <w:rsid w:val="007C1425"/>
    <w:rsid w:val="007C26FA"/>
    <w:rsid w:val="007C6B33"/>
    <w:rsid w:val="007D0795"/>
    <w:rsid w:val="007D3420"/>
    <w:rsid w:val="007D6244"/>
    <w:rsid w:val="007D77D5"/>
    <w:rsid w:val="007E7453"/>
    <w:rsid w:val="00807037"/>
    <w:rsid w:val="00811EB0"/>
    <w:rsid w:val="00812A50"/>
    <w:rsid w:val="00814E7D"/>
    <w:rsid w:val="00825310"/>
    <w:rsid w:val="00825CF1"/>
    <w:rsid w:val="00831886"/>
    <w:rsid w:val="008457A7"/>
    <w:rsid w:val="00846E8F"/>
    <w:rsid w:val="008500C7"/>
    <w:rsid w:val="008650B1"/>
    <w:rsid w:val="00886264"/>
    <w:rsid w:val="0088793B"/>
    <w:rsid w:val="00890FF1"/>
    <w:rsid w:val="00896E13"/>
    <w:rsid w:val="008A0185"/>
    <w:rsid w:val="008A123F"/>
    <w:rsid w:val="008B3736"/>
    <w:rsid w:val="008B745B"/>
    <w:rsid w:val="008C13CA"/>
    <w:rsid w:val="008C55A7"/>
    <w:rsid w:val="008D5E02"/>
    <w:rsid w:val="008D61D4"/>
    <w:rsid w:val="008E41EC"/>
    <w:rsid w:val="008E4C1B"/>
    <w:rsid w:val="008E5A6B"/>
    <w:rsid w:val="008E6B2E"/>
    <w:rsid w:val="00900A96"/>
    <w:rsid w:val="00904D97"/>
    <w:rsid w:val="00910905"/>
    <w:rsid w:val="00920F28"/>
    <w:rsid w:val="009226B4"/>
    <w:rsid w:val="00923B3F"/>
    <w:rsid w:val="00925398"/>
    <w:rsid w:val="009318F1"/>
    <w:rsid w:val="00936C9D"/>
    <w:rsid w:val="0094526A"/>
    <w:rsid w:val="0094754E"/>
    <w:rsid w:val="00953BF0"/>
    <w:rsid w:val="00965925"/>
    <w:rsid w:val="00971F11"/>
    <w:rsid w:val="00980C8C"/>
    <w:rsid w:val="00983F3B"/>
    <w:rsid w:val="00985F49"/>
    <w:rsid w:val="009921BE"/>
    <w:rsid w:val="00992F30"/>
    <w:rsid w:val="00997F61"/>
    <w:rsid w:val="009A581A"/>
    <w:rsid w:val="009C27BF"/>
    <w:rsid w:val="009C66C6"/>
    <w:rsid w:val="009D0589"/>
    <w:rsid w:val="009E4C17"/>
    <w:rsid w:val="009E5E5F"/>
    <w:rsid w:val="009F0F0C"/>
    <w:rsid w:val="00A002A6"/>
    <w:rsid w:val="00A0553E"/>
    <w:rsid w:val="00A13A41"/>
    <w:rsid w:val="00A148E2"/>
    <w:rsid w:val="00A168DC"/>
    <w:rsid w:val="00A16CD8"/>
    <w:rsid w:val="00A30864"/>
    <w:rsid w:val="00A30A6A"/>
    <w:rsid w:val="00A348DB"/>
    <w:rsid w:val="00A37787"/>
    <w:rsid w:val="00A43105"/>
    <w:rsid w:val="00A47E13"/>
    <w:rsid w:val="00A517ED"/>
    <w:rsid w:val="00A65F7E"/>
    <w:rsid w:val="00A67C31"/>
    <w:rsid w:val="00A67FFD"/>
    <w:rsid w:val="00A7213D"/>
    <w:rsid w:val="00A83BA7"/>
    <w:rsid w:val="00A85035"/>
    <w:rsid w:val="00A85331"/>
    <w:rsid w:val="00A85E24"/>
    <w:rsid w:val="00A9171D"/>
    <w:rsid w:val="00A95A7D"/>
    <w:rsid w:val="00A979F9"/>
    <w:rsid w:val="00AA2C6D"/>
    <w:rsid w:val="00AA3AF7"/>
    <w:rsid w:val="00AB1BC3"/>
    <w:rsid w:val="00AB27F8"/>
    <w:rsid w:val="00AC6FBE"/>
    <w:rsid w:val="00AD0B75"/>
    <w:rsid w:val="00AD207B"/>
    <w:rsid w:val="00AD436B"/>
    <w:rsid w:val="00AD44B9"/>
    <w:rsid w:val="00AF0600"/>
    <w:rsid w:val="00AF1B0D"/>
    <w:rsid w:val="00AF527D"/>
    <w:rsid w:val="00B02AFA"/>
    <w:rsid w:val="00B0395C"/>
    <w:rsid w:val="00B043D5"/>
    <w:rsid w:val="00B108FC"/>
    <w:rsid w:val="00B132D8"/>
    <w:rsid w:val="00B16127"/>
    <w:rsid w:val="00B2382C"/>
    <w:rsid w:val="00B23BCC"/>
    <w:rsid w:val="00B25CCF"/>
    <w:rsid w:val="00B52656"/>
    <w:rsid w:val="00B60D16"/>
    <w:rsid w:val="00B701FC"/>
    <w:rsid w:val="00B738DB"/>
    <w:rsid w:val="00B75BAB"/>
    <w:rsid w:val="00B807B5"/>
    <w:rsid w:val="00B8262B"/>
    <w:rsid w:val="00B85AE1"/>
    <w:rsid w:val="00BA1837"/>
    <w:rsid w:val="00BA2F8E"/>
    <w:rsid w:val="00BA4F86"/>
    <w:rsid w:val="00BA79BD"/>
    <w:rsid w:val="00BB2689"/>
    <w:rsid w:val="00BB2AD4"/>
    <w:rsid w:val="00BD07A9"/>
    <w:rsid w:val="00BD2D18"/>
    <w:rsid w:val="00BD5432"/>
    <w:rsid w:val="00BE3F76"/>
    <w:rsid w:val="00C06D13"/>
    <w:rsid w:val="00C2302E"/>
    <w:rsid w:val="00C23C9F"/>
    <w:rsid w:val="00C2465D"/>
    <w:rsid w:val="00C25D25"/>
    <w:rsid w:val="00C265D1"/>
    <w:rsid w:val="00C42C55"/>
    <w:rsid w:val="00C43726"/>
    <w:rsid w:val="00C44595"/>
    <w:rsid w:val="00C4603A"/>
    <w:rsid w:val="00C61720"/>
    <w:rsid w:val="00C61BB8"/>
    <w:rsid w:val="00C61E09"/>
    <w:rsid w:val="00C70569"/>
    <w:rsid w:val="00C70BA3"/>
    <w:rsid w:val="00C84069"/>
    <w:rsid w:val="00C84814"/>
    <w:rsid w:val="00C855E2"/>
    <w:rsid w:val="00C92B7A"/>
    <w:rsid w:val="00CB59D5"/>
    <w:rsid w:val="00CB5B87"/>
    <w:rsid w:val="00CC5F24"/>
    <w:rsid w:val="00CD1DCF"/>
    <w:rsid w:val="00CD576B"/>
    <w:rsid w:val="00CE0C4A"/>
    <w:rsid w:val="00CE17BA"/>
    <w:rsid w:val="00CE65DB"/>
    <w:rsid w:val="00CF07AC"/>
    <w:rsid w:val="00CF3886"/>
    <w:rsid w:val="00CF5C85"/>
    <w:rsid w:val="00D027FF"/>
    <w:rsid w:val="00D13709"/>
    <w:rsid w:val="00D17FD6"/>
    <w:rsid w:val="00D224AB"/>
    <w:rsid w:val="00D24C2D"/>
    <w:rsid w:val="00D33F31"/>
    <w:rsid w:val="00D34BEC"/>
    <w:rsid w:val="00D45BE2"/>
    <w:rsid w:val="00D547AA"/>
    <w:rsid w:val="00D557E9"/>
    <w:rsid w:val="00D650CE"/>
    <w:rsid w:val="00D70F61"/>
    <w:rsid w:val="00D711BE"/>
    <w:rsid w:val="00D73678"/>
    <w:rsid w:val="00D77F53"/>
    <w:rsid w:val="00D84E4D"/>
    <w:rsid w:val="00D94D47"/>
    <w:rsid w:val="00D9658C"/>
    <w:rsid w:val="00DA0426"/>
    <w:rsid w:val="00DA5455"/>
    <w:rsid w:val="00DB06CB"/>
    <w:rsid w:val="00DB143E"/>
    <w:rsid w:val="00DB3E7C"/>
    <w:rsid w:val="00DD01DA"/>
    <w:rsid w:val="00DD24EF"/>
    <w:rsid w:val="00DD6C9E"/>
    <w:rsid w:val="00DE231F"/>
    <w:rsid w:val="00DE6BEB"/>
    <w:rsid w:val="00DF00BE"/>
    <w:rsid w:val="00DF190C"/>
    <w:rsid w:val="00DF7DD4"/>
    <w:rsid w:val="00E06305"/>
    <w:rsid w:val="00E113AD"/>
    <w:rsid w:val="00E12DE4"/>
    <w:rsid w:val="00E158F0"/>
    <w:rsid w:val="00E17C01"/>
    <w:rsid w:val="00E26549"/>
    <w:rsid w:val="00E3243D"/>
    <w:rsid w:val="00E51E3E"/>
    <w:rsid w:val="00E54AAB"/>
    <w:rsid w:val="00E55679"/>
    <w:rsid w:val="00E64AFF"/>
    <w:rsid w:val="00E65B18"/>
    <w:rsid w:val="00E77B81"/>
    <w:rsid w:val="00E87677"/>
    <w:rsid w:val="00E91B8C"/>
    <w:rsid w:val="00E97380"/>
    <w:rsid w:val="00EA162B"/>
    <w:rsid w:val="00EA24E0"/>
    <w:rsid w:val="00EA3ADC"/>
    <w:rsid w:val="00EA62EF"/>
    <w:rsid w:val="00EB3C76"/>
    <w:rsid w:val="00EC043D"/>
    <w:rsid w:val="00EC1CD4"/>
    <w:rsid w:val="00EC2D49"/>
    <w:rsid w:val="00EC2E3D"/>
    <w:rsid w:val="00ED2785"/>
    <w:rsid w:val="00ED3C19"/>
    <w:rsid w:val="00ED4CD5"/>
    <w:rsid w:val="00EF2198"/>
    <w:rsid w:val="00EF31F4"/>
    <w:rsid w:val="00EF5149"/>
    <w:rsid w:val="00EF7ACA"/>
    <w:rsid w:val="00F01FBD"/>
    <w:rsid w:val="00F209D0"/>
    <w:rsid w:val="00F241F6"/>
    <w:rsid w:val="00F26605"/>
    <w:rsid w:val="00F31FD5"/>
    <w:rsid w:val="00F37A67"/>
    <w:rsid w:val="00F40ACA"/>
    <w:rsid w:val="00F4471E"/>
    <w:rsid w:val="00F5424B"/>
    <w:rsid w:val="00F565B5"/>
    <w:rsid w:val="00F660A4"/>
    <w:rsid w:val="00F73DF1"/>
    <w:rsid w:val="00F80A7C"/>
    <w:rsid w:val="00F81322"/>
    <w:rsid w:val="00F8404B"/>
    <w:rsid w:val="00F845D0"/>
    <w:rsid w:val="00F94565"/>
    <w:rsid w:val="00F95017"/>
    <w:rsid w:val="00FA53F0"/>
    <w:rsid w:val="00FB3565"/>
    <w:rsid w:val="00FB46D9"/>
    <w:rsid w:val="00FC5E53"/>
    <w:rsid w:val="00FC668F"/>
    <w:rsid w:val="00FC7B49"/>
    <w:rsid w:val="00FC7F3E"/>
    <w:rsid w:val="00FD3BCF"/>
    <w:rsid w:val="00FE759D"/>
    <w:rsid w:val="00FF24FF"/>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65"/>
    <w:pPr>
      <w:widowControl w:val="0"/>
      <w:jc w:val="both"/>
    </w:pPr>
    <w:rPr>
      <w:sz w:val="24"/>
      <w:szCs w:val="24"/>
    </w:rPr>
  </w:style>
  <w:style w:type="paragraph" w:styleId="1">
    <w:name w:val="heading 1"/>
    <w:aliases w:val="見出し 1 Char"/>
    <w:basedOn w:val="a"/>
    <w:next w:val="a"/>
    <w:link w:val="10"/>
    <w:qFormat/>
    <w:rsid w:val="002F16CE"/>
    <w:pPr>
      <w:keepNext/>
      <w:numPr>
        <w:numId w:val="8"/>
      </w:numPr>
      <w:ind w:left="170"/>
      <w:outlineLvl w:val="0"/>
    </w:pPr>
    <w:rPr>
      <w:rFonts w:ascii="Arial" w:eastAsia="ＭＳ ゴシック" w:hAnsi="Arial" w:cs="Times New Roman"/>
    </w:rPr>
  </w:style>
  <w:style w:type="paragraph" w:styleId="2">
    <w:name w:val="heading 2"/>
    <w:basedOn w:val="a"/>
    <w:next w:val="a"/>
    <w:link w:val="20"/>
    <w:uiPriority w:val="9"/>
    <w:unhideWhenUsed/>
    <w:qFormat/>
    <w:rsid w:val="00F95017"/>
    <w:pPr>
      <w:keepNext/>
      <w:outlineLvl w:val="1"/>
    </w:pPr>
    <w:rPr>
      <w:rFonts w:asciiTheme="majorHAnsi" w:eastAsiaTheme="majorEastAsia" w:hAnsiTheme="majorHAnsi" w:cstheme="majorBidi"/>
      <w:sz w:val="21"/>
      <w:szCs w:val="22"/>
    </w:rPr>
  </w:style>
  <w:style w:type="paragraph" w:styleId="3">
    <w:name w:val="heading 3"/>
    <w:aliases w:val="見出し 3 Char"/>
    <w:basedOn w:val="a"/>
    <w:next w:val="a"/>
    <w:link w:val="30"/>
    <w:qFormat/>
    <w:rsid w:val="002F16CE"/>
    <w:pPr>
      <w:keepNext/>
      <w:numPr>
        <w:ilvl w:val="2"/>
        <w:numId w:val="8"/>
      </w:numPr>
      <w:outlineLvl w:val="2"/>
    </w:pPr>
    <w:rPr>
      <w:rFonts w:ascii="Arial" w:eastAsia="ＭＳ ゴシック" w:hAnsi="Arial" w:cs="Times New Roman"/>
      <w:sz w:val="21"/>
      <w:szCs w:val="21"/>
    </w:rPr>
  </w:style>
  <w:style w:type="paragraph" w:styleId="4">
    <w:name w:val="heading 4"/>
    <w:basedOn w:val="a"/>
    <w:next w:val="a"/>
    <w:link w:val="40"/>
    <w:qFormat/>
    <w:rsid w:val="002F16CE"/>
    <w:pPr>
      <w:keepNext/>
      <w:numPr>
        <w:ilvl w:val="3"/>
        <w:numId w:val="8"/>
      </w:numPr>
      <w:outlineLvl w:val="3"/>
    </w:pPr>
    <w:rPr>
      <w:rFonts w:ascii="Century" w:eastAsia="ＭＳ 明朝" w:hAnsi="Century" w:cs="Times New Roman"/>
      <w:b/>
      <w:bCs/>
      <w:sz w:val="21"/>
      <w:szCs w:val="21"/>
    </w:rPr>
  </w:style>
  <w:style w:type="paragraph" w:styleId="5">
    <w:name w:val="heading 5"/>
    <w:basedOn w:val="a"/>
    <w:next w:val="a"/>
    <w:link w:val="50"/>
    <w:qFormat/>
    <w:rsid w:val="002F16CE"/>
    <w:pPr>
      <w:keepNext/>
      <w:numPr>
        <w:ilvl w:val="4"/>
        <w:numId w:val="8"/>
      </w:numPr>
      <w:outlineLvl w:val="4"/>
    </w:pPr>
    <w:rPr>
      <w:rFonts w:ascii="Arial" w:eastAsia="ＭＳ ゴシック" w:hAnsi="Arial" w:cs="Times New Roman"/>
      <w:sz w:val="21"/>
      <w:szCs w:val="21"/>
    </w:rPr>
  </w:style>
  <w:style w:type="paragraph" w:styleId="6">
    <w:name w:val="heading 6"/>
    <w:basedOn w:val="a"/>
    <w:next w:val="a"/>
    <w:link w:val="60"/>
    <w:qFormat/>
    <w:rsid w:val="002F16CE"/>
    <w:pPr>
      <w:keepNext/>
      <w:numPr>
        <w:ilvl w:val="5"/>
        <w:numId w:val="8"/>
      </w:numPr>
      <w:outlineLvl w:val="5"/>
    </w:pPr>
    <w:rPr>
      <w:rFonts w:ascii="Century" w:eastAsia="ＭＳ 明朝" w:hAnsi="Century" w:cs="Times New Roman"/>
      <w:b/>
      <w:bCs/>
      <w:sz w:val="21"/>
      <w:szCs w:val="21"/>
    </w:rPr>
  </w:style>
  <w:style w:type="paragraph" w:styleId="7">
    <w:name w:val="heading 7"/>
    <w:basedOn w:val="a"/>
    <w:next w:val="a"/>
    <w:link w:val="70"/>
    <w:qFormat/>
    <w:rsid w:val="002F16CE"/>
    <w:pPr>
      <w:keepNext/>
      <w:numPr>
        <w:ilvl w:val="6"/>
        <w:numId w:val="8"/>
      </w:numPr>
      <w:outlineLvl w:val="6"/>
    </w:pPr>
    <w:rPr>
      <w:rFonts w:ascii="Century" w:eastAsia="ＭＳ 明朝" w:hAnsi="Century" w:cs="Times New Roman"/>
      <w:sz w:val="21"/>
      <w:szCs w:val="21"/>
    </w:rPr>
  </w:style>
  <w:style w:type="paragraph" w:styleId="8">
    <w:name w:val="heading 8"/>
    <w:basedOn w:val="a"/>
    <w:next w:val="a"/>
    <w:link w:val="80"/>
    <w:qFormat/>
    <w:rsid w:val="002F16CE"/>
    <w:pPr>
      <w:keepNext/>
      <w:numPr>
        <w:ilvl w:val="7"/>
        <w:numId w:val="8"/>
      </w:numPr>
      <w:outlineLvl w:val="7"/>
    </w:pPr>
    <w:rPr>
      <w:rFonts w:ascii="Century" w:eastAsia="ＭＳ 明朝" w:hAnsi="Century" w:cs="Times New Roman"/>
      <w:sz w:val="21"/>
      <w:szCs w:val="21"/>
    </w:rPr>
  </w:style>
  <w:style w:type="paragraph" w:styleId="9">
    <w:name w:val="heading 9"/>
    <w:basedOn w:val="a"/>
    <w:next w:val="a"/>
    <w:link w:val="90"/>
    <w:qFormat/>
    <w:rsid w:val="002F16CE"/>
    <w:pPr>
      <w:keepNext/>
      <w:numPr>
        <w:ilvl w:val="8"/>
        <w:numId w:val="8"/>
      </w:numPr>
      <w:outlineLvl w:val="8"/>
    </w:pPr>
    <w:rPr>
      <w:rFonts w:ascii="Century" w:eastAsia="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paragraph" w:customStyle="1" w:styleId="Default">
    <w:name w:val="Default"/>
    <w:rsid w:val="00282992"/>
    <w:pPr>
      <w:widowControl w:val="0"/>
      <w:autoSpaceDE w:val="0"/>
      <w:autoSpaceDN w:val="0"/>
      <w:adjustRightInd w:val="0"/>
    </w:pPr>
    <w:rPr>
      <w:rFonts w:ascii="Times New Roman" w:hAnsi="Times New Roman" w:cs="Times New Roman"/>
      <w:color w:val="000000"/>
      <w:kern w:val="0"/>
      <w:sz w:val="24"/>
      <w:szCs w:val="24"/>
    </w:rPr>
  </w:style>
  <w:style w:type="character" w:customStyle="1" w:styleId="apple-converted-space">
    <w:name w:val="apple-converted-space"/>
    <w:basedOn w:val="a0"/>
    <w:rsid w:val="00DA5455"/>
  </w:style>
  <w:style w:type="character" w:styleId="ad">
    <w:name w:val="annotation reference"/>
    <w:basedOn w:val="a0"/>
    <w:uiPriority w:val="99"/>
    <w:semiHidden/>
    <w:unhideWhenUsed/>
    <w:rsid w:val="002E7047"/>
    <w:rPr>
      <w:sz w:val="18"/>
      <w:szCs w:val="18"/>
    </w:rPr>
  </w:style>
  <w:style w:type="paragraph" w:styleId="ae">
    <w:name w:val="annotation text"/>
    <w:basedOn w:val="a"/>
    <w:link w:val="af"/>
    <w:uiPriority w:val="99"/>
    <w:unhideWhenUsed/>
    <w:rsid w:val="002E7047"/>
    <w:pPr>
      <w:jc w:val="left"/>
    </w:pPr>
  </w:style>
  <w:style w:type="character" w:customStyle="1" w:styleId="af">
    <w:name w:val="コメント文字列 (文字)"/>
    <w:basedOn w:val="a0"/>
    <w:link w:val="ae"/>
    <w:uiPriority w:val="99"/>
    <w:rsid w:val="002E7047"/>
    <w:rPr>
      <w:sz w:val="24"/>
      <w:szCs w:val="24"/>
    </w:rPr>
  </w:style>
  <w:style w:type="character" w:customStyle="1" w:styleId="10">
    <w:name w:val="見出し 1 (文字)"/>
    <w:aliases w:val="見出し 1 Char (文字)"/>
    <w:basedOn w:val="a0"/>
    <w:link w:val="1"/>
    <w:rsid w:val="002F16CE"/>
    <w:rPr>
      <w:rFonts w:ascii="Arial" w:eastAsia="ＭＳ ゴシック" w:hAnsi="Arial" w:cs="Times New Roman"/>
      <w:sz w:val="24"/>
      <w:szCs w:val="24"/>
    </w:rPr>
  </w:style>
  <w:style w:type="character" w:customStyle="1" w:styleId="30">
    <w:name w:val="見出し 3 (文字)"/>
    <w:aliases w:val="見出し 3 Char (文字)"/>
    <w:basedOn w:val="a0"/>
    <w:link w:val="3"/>
    <w:rsid w:val="002F16CE"/>
    <w:rPr>
      <w:rFonts w:ascii="Arial" w:eastAsia="ＭＳ ゴシック" w:hAnsi="Arial" w:cs="Times New Roman"/>
    </w:rPr>
  </w:style>
  <w:style w:type="character" w:customStyle="1" w:styleId="40">
    <w:name w:val="見出し 4 (文字)"/>
    <w:basedOn w:val="a0"/>
    <w:link w:val="4"/>
    <w:rsid w:val="002F16CE"/>
    <w:rPr>
      <w:rFonts w:ascii="Century" w:eastAsia="ＭＳ 明朝" w:hAnsi="Century" w:cs="Times New Roman"/>
      <w:b/>
      <w:bCs/>
    </w:rPr>
  </w:style>
  <w:style w:type="character" w:customStyle="1" w:styleId="50">
    <w:name w:val="見出し 5 (文字)"/>
    <w:basedOn w:val="a0"/>
    <w:link w:val="5"/>
    <w:rsid w:val="002F16CE"/>
    <w:rPr>
      <w:rFonts w:ascii="Arial" w:eastAsia="ＭＳ ゴシック" w:hAnsi="Arial" w:cs="Times New Roman"/>
    </w:rPr>
  </w:style>
  <w:style w:type="character" w:customStyle="1" w:styleId="60">
    <w:name w:val="見出し 6 (文字)"/>
    <w:basedOn w:val="a0"/>
    <w:link w:val="6"/>
    <w:rsid w:val="002F16CE"/>
    <w:rPr>
      <w:rFonts w:ascii="Century" w:eastAsia="ＭＳ 明朝" w:hAnsi="Century" w:cs="Times New Roman"/>
      <w:b/>
      <w:bCs/>
    </w:rPr>
  </w:style>
  <w:style w:type="character" w:customStyle="1" w:styleId="70">
    <w:name w:val="見出し 7 (文字)"/>
    <w:basedOn w:val="a0"/>
    <w:link w:val="7"/>
    <w:rsid w:val="002F16CE"/>
    <w:rPr>
      <w:rFonts w:ascii="Century" w:eastAsia="ＭＳ 明朝" w:hAnsi="Century" w:cs="Times New Roman"/>
    </w:rPr>
  </w:style>
  <w:style w:type="character" w:customStyle="1" w:styleId="80">
    <w:name w:val="見出し 8 (文字)"/>
    <w:basedOn w:val="a0"/>
    <w:link w:val="8"/>
    <w:rsid w:val="002F16CE"/>
    <w:rPr>
      <w:rFonts w:ascii="Century" w:eastAsia="ＭＳ 明朝" w:hAnsi="Century" w:cs="Times New Roman"/>
    </w:rPr>
  </w:style>
  <w:style w:type="character" w:customStyle="1" w:styleId="90">
    <w:name w:val="見出し 9 (文字)"/>
    <w:basedOn w:val="a0"/>
    <w:link w:val="9"/>
    <w:rsid w:val="002F16CE"/>
    <w:rPr>
      <w:rFonts w:ascii="Century" w:eastAsia="ＭＳ 明朝" w:hAnsi="Century" w:cs="Times New Roman"/>
    </w:rPr>
  </w:style>
  <w:style w:type="character" w:customStyle="1" w:styleId="20">
    <w:name w:val="見出し 2 (文字)"/>
    <w:basedOn w:val="a0"/>
    <w:link w:val="2"/>
    <w:uiPriority w:val="9"/>
    <w:rsid w:val="00F95017"/>
    <w:rPr>
      <w:rFonts w:asciiTheme="majorHAnsi" w:eastAsiaTheme="majorEastAsia" w:hAnsiTheme="majorHAnsi" w:cstheme="maj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65"/>
    <w:pPr>
      <w:widowControl w:val="0"/>
      <w:jc w:val="both"/>
    </w:pPr>
    <w:rPr>
      <w:sz w:val="24"/>
      <w:szCs w:val="24"/>
    </w:rPr>
  </w:style>
  <w:style w:type="paragraph" w:styleId="1">
    <w:name w:val="heading 1"/>
    <w:aliases w:val="見出し 1 Char"/>
    <w:basedOn w:val="a"/>
    <w:next w:val="a"/>
    <w:link w:val="10"/>
    <w:qFormat/>
    <w:rsid w:val="002F16CE"/>
    <w:pPr>
      <w:keepNext/>
      <w:numPr>
        <w:numId w:val="8"/>
      </w:numPr>
      <w:ind w:left="170"/>
      <w:outlineLvl w:val="0"/>
    </w:pPr>
    <w:rPr>
      <w:rFonts w:ascii="Arial" w:eastAsia="ＭＳ ゴシック" w:hAnsi="Arial" w:cs="Times New Roman"/>
    </w:rPr>
  </w:style>
  <w:style w:type="paragraph" w:styleId="2">
    <w:name w:val="heading 2"/>
    <w:basedOn w:val="a"/>
    <w:next w:val="a"/>
    <w:link w:val="20"/>
    <w:uiPriority w:val="9"/>
    <w:unhideWhenUsed/>
    <w:qFormat/>
    <w:rsid w:val="00F95017"/>
    <w:pPr>
      <w:keepNext/>
      <w:outlineLvl w:val="1"/>
    </w:pPr>
    <w:rPr>
      <w:rFonts w:asciiTheme="majorHAnsi" w:eastAsiaTheme="majorEastAsia" w:hAnsiTheme="majorHAnsi" w:cstheme="majorBidi"/>
      <w:sz w:val="21"/>
      <w:szCs w:val="22"/>
    </w:rPr>
  </w:style>
  <w:style w:type="paragraph" w:styleId="3">
    <w:name w:val="heading 3"/>
    <w:aliases w:val="見出し 3 Char"/>
    <w:basedOn w:val="a"/>
    <w:next w:val="a"/>
    <w:link w:val="30"/>
    <w:qFormat/>
    <w:rsid w:val="002F16CE"/>
    <w:pPr>
      <w:keepNext/>
      <w:numPr>
        <w:ilvl w:val="2"/>
        <w:numId w:val="8"/>
      </w:numPr>
      <w:outlineLvl w:val="2"/>
    </w:pPr>
    <w:rPr>
      <w:rFonts w:ascii="Arial" w:eastAsia="ＭＳ ゴシック" w:hAnsi="Arial" w:cs="Times New Roman"/>
      <w:sz w:val="21"/>
      <w:szCs w:val="21"/>
    </w:rPr>
  </w:style>
  <w:style w:type="paragraph" w:styleId="4">
    <w:name w:val="heading 4"/>
    <w:basedOn w:val="a"/>
    <w:next w:val="a"/>
    <w:link w:val="40"/>
    <w:qFormat/>
    <w:rsid w:val="002F16CE"/>
    <w:pPr>
      <w:keepNext/>
      <w:numPr>
        <w:ilvl w:val="3"/>
        <w:numId w:val="8"/>
      </w:numPr>
      <w:outlineLvl w:val="3"/>
    </w:pPr>
    <w:rPr>
      <w:rFonts w:ascii="Century" w:eastAsia="ＭＳ 明朝" w:hAnsi="Century" w:cs="Times New Roman"/>
      <w:b/>
      <w:bCs/>
      <w:sz w:val="21"/>
      <w:szCs w:val="21"/>
    </w:rPr>
  </w:style>
  <w:style w:type="paragraph" w:styleId="5">
    <w:name w:val="heading 5"/>
    <w:basedOn w:val="a"/>
    <w:next w:val="a"/>
    <w:link w:val="50"/>
    <w:qFormat/>
    <w:rsid w:val="002F16CE"/>
    <w:pPr>
      <w:keepNext/>
      <w:numPr>
        <w:ilvl w:val="4"/>
        <w:numId w:val="8"/>
      </w:numPr>
      <w:outlineLvl w:val="4"/>
    </w:pPr>
    <w:rPr>
      <w:rFonts w:ascii="Arial" w:eastAsia="ＭＳ ゴシック" w:hAnsi="Arial" w:cs="Times New Roman"/>
      <w:sz w:val="21"/>
      <w:szCs w:val="21"/>
    </w:rPr>
  </w:style>
  <w:style w:type="paragraph" w:styleId="6">
    <w:name w:val="heading 6"/>
    <w:basedOn w:val="a"/>
    <w:next w:val="a"/>
    <w:link w:val="60"/>
    <w:qFormat/>
    <w:rsid w:val="002F16CE"/>
    <w:pPr>
      <w:keepNext/>
      <w:numPr>
        <w:ilvl w:val="5"/>
        <w:numId w:val="8"/>
      </w:numPr>
      <w:outlineLvl w:val="5"/>
    </w:pPr>
    <w:rPr>
      <w:rFonts w:ascii="Century" w:eastAsia="ＭＳ 明朝" w:hAnsi="Century" w:cs="Times New Roman"/>
      <w:b/>
      <w:bCs/>
      <w:sz w:val="21"/>
      <w:szCs w:val="21"/>
    </w:rPr>
  </w:style>
  <w:style w:type="paragraph" w:styleId="7">
    <w:name w:val="heading 7"/>
    <w:basedOn w:val="a"/>
    <w:next w:val="a"/>
    <w:link w:val="70"/>
    <w:qFormat/>
    <w:rsid w:val="002F16CE"/>
    <w:pPr>
      <w:keepNext/>
      <w:numPr>
        <w:ilvl w:val="6"/>
        <w:numId w:val="8"/>
      </w:numPr>
      <w:outlineLvl w:val="6"/>
    </w:pPr>
    <w:rPr>
      <w:rFonts w:ascii="Century" w:eastAsia="ＭＳ 明朝" w:hAnsi="Century" w:cs="Times New Roman"/>
      <w:sz w:val="21"/>
      <w:szCs w:val="21"/>
    </w:rPr>
  </w:style>
  <w:style w:type="paragraph" w:styleId="8">
    <w:name w:val="heading 8"/>
    <w:basedOn w:val="a"/>
    <w:next w:val="a"/>
    <w:link w:val="80"/>
    <w:qFormat/>
    <w:rsid w:val="002F16CE"/>
    <w:pPr>
      <w:keepNext/>
      <w:numPr>
        <w:ilvl w:val="7"/>
        <w:numId w:val="8"/>
      </w:numPr>
      <w:outlineLvl w:val="7"/>
    </w:pPr>
    <w:rPr>
      <w:rFonts w:ascii="Century" w:eastAsia="ＭＳ 明朝" w:hAnsi="Century" w:cs="Times New Roman"/>
      <w:sz w:val="21"/>
      <w:szCs w:val="21"/>
    </w:rPr>
  </w:style>
  <w:style w:type="paragraph" w:styleId="9">
    <w:name w:val="heading 9"/>
    <w:basedOn w:val="a"/>
    <w:next w:val="a"/>
    <w:link w:val="90"/>
    <w:qFormat/>
    <w:rsid w:val="002F16CE"/>
    <w:pPr>
      <w:keepNext/>
      <w:numPr>
        <w:ilvl w:val="8"/>
        <w:numId w:val="8"/>
      </w:numPr>
      <w:outlineLvl w:val="8"/>
    </w:pPr>
    <w:rPr>
      <w:rFonts w:ascii="Century" w:eastAsia="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paragraph" w:customStyle="1" w:styleId="Default">
    <w:name w:val="Default"/>
    <w:rsid w:val="00282992"/>
    <w:pPr>
      <w:widowControl w:val="0"/>
      <w:autoSpaceDE w:val="0"/>
      <w:autoSpaceDN w:val="0"/>
      <w:adjustRightInd w:val="0"/>
    </w:pPr>
    <w:rPr>
      <w:rFonts w:ascii="Times New Roman" w:hAnsi="Times New Roman" w:cs="Times New Roman"/>
      <w:color w:val="000000"/>
      <w:kern w:val="0"/>
      <w:sz w:val="24"/>
      <w:szCs w:val="24"/>
    </w:rPr>
  </w:style>
  <w:style w:type="character" w:customStyle="1" w:styleId="apple-converted-space">
    <w:name w:val="apple-converted-space"/>
    <w:basedOn w:val="a0"/>
    <w:rsid w:val="00DA5455"/>
  </w:style>
  <w:style w:type="character" w:styleId="ad">
    <w:name w:val="annotation reference"/>
    <w:basedOn w:val="a0"/>
    <w:uiPriority w:val="99"/>
    <w:semiHidden/>
    <w:unhideWhenUsed/>
    <w:rsid w:val="002E7047"/>
    <w:rPr>
      <w:sz w:val="18"/>
      <w:szCs w:val="18"/>
    </w:rPr>
  </w:style>
  <w:style w:type="paragraph" w:styleId="ae">
    <w:name w:val="annotation text"/>
    <w:basedOn w:val="a"/>
    <w:link w:val="af"/>
    <w:uiPriority w:val="99"/>
    <w:unhideWhenUsed/>
    <w:rsid w:val="002E7047"/>
    <w:pPr>
      <w:jc w:val="left"/>
    </w:pPr>
  </w:style>
  <w:style w:type="character" w:customStyle="1" w:styleId="af">
    <w:name w:val="コメント文字列 (文字)"/>
    <w:basedOn w:val="a0"/>
    <w:link w:val="ae"/>
    <w:uiPriority w:val="99"/>
    <w:rsid w:val="002E7047"/>
    <w:rPr>
      <w:sz w:val="24"/>
      <w:szCs w:val="24"/>
    </w:rPr>
  </w:style>
  <w:style w:type="character" w:customStyle="1" w:styleId="10">
    <w:name w:val="見出し 1 (文字)"/>
    <w:aliases w:val="見出し 1 Char (文字)"/>
    <w:basedOn w:val="a0"/>
    <w:link w:val="1"/>
    <w:rsid w:val="002F16CE"/>
    <w:rPr>
      <w:rFonts w:ascii="Arial" w:eastAsia="ＭＳ ゴシック" w:hAnsi="Arial" w:cs="Times New Roman"/>
      <w:sz w:val="24"/>
      <w:szCs w:val="24"/>
    </w:rPr>
  </w:style>
  <w:style w:type="character" w:customStyle="1" w:styleId="30">
    <w:name w:val="見出し 3 (文字)"/>
    <w:aliases w:val="見出し 3 Char (文字)"/>
    <w:basedOn w:val="a0"/>
    <w:link w:val="3"/>
    <w:rsid w:val="002F16CE"/>
    <w:rPr>
      <w:rFonts w:ascii="Arial" w:eastAsia="ＭＳ ゴシック" w:hAnsi="Arial" w:cs="Times New Roman"/>
    </w:rPr>
  </w:style>
  <w:style w:type="character" w:customStyle="1" w:styleId="40">
    <w:name w:val="見出し 4 (文字)"/>
    <w:basedOn w:val="a0"/>
    <w:link w:val="4"/>
    <w:rsid w:val="002F16CE"/>
    <w:rPr>
      <w:rFonts w:ascii="Century" w:eastAsia="ＭＳ 明朝" w:hAnsi="Century" w:cs="Times New Roman"/>
      <w:b/>
      <w:bCs/>
    </w:rPr>
  </w:style>
  <w:style w:type="character" w:customStyle="1" w:styleId="50">
    <w:name w:val="見出し 5 (文字)"/>
    <w:basedOn w:val="a0"/>
    <w:link w:val="5"/>
    <w:rsid w:val="002F16CE"/>
    <w:rPr>
      <w:rFonts w:ascii="Arial" w:eastAsia="ＭＳ ゴシック" w:hAnsi="Arial" w:cs="Times New Roman"/>
    </w:rPr>
  </w:style>
  <w:style w:type="character" w:customStyle="1" w:styleId="60">
    <w:name w:val="見出し 6 (文字)"/>
    <w:basedOn w:val="a0"/>
    <w:link w:val="6"/>
    <w:rsid w:val="002F16CE"/>
    <w:rPr>
      <w:rFonts w:ascii="Century" w:eastAsia="ＭＳ 明朝" w:hAnsi="Century" w:cs="Times New Roman"/>
      <w:b/>
      <w:bCs/>
    </w:rPr>
  </w:style>
  <w:style w:type="character" w:customStyle="1" w:styleId="70">
    <w:name w:val="見出し 7 (文字)"/>
    <w:basedOn w:val="a0"/>
    <w:link w:val="7"/>
    <w:rsid w:val="002F16CE"/>
    <w:rPr>
      <w:rFonts w:ascii="Century" w:eastAsia="ＭＳ 明朝" w:hAnsi="Century" w:cs="Times New Roman"/>
    </w:rPr>
  </w:style>
  <w:style w:type="character" w:customStyle="1" w:styleId="80">
    <w:name w:val="見出し 8 (文字)"/>
    <w:basedOn w:val="a0"/>
    <w:link w:val="8"/>
    <w:rsid w:val="002F16CE"/>
    <w:rPr>
      <w:rFonts w:ascii="Century" w:eastAsia="ＭＳ 明朝" w:hAnsi="Century" w:cs="Times New Roman"/>
    </w:rPr>
  </w:style>
  <w:style w:type="character" w:customStyle="1" w:styleId="90">
    <w:name w:val="見出し 9 (文字)"/>
    <w:basedOn w:val="a0"/>
    <w:link w:val="9"/>
    <w:rsid w:val="002F16CE"/>
    <w:rPr>
      <w:rFonts w:ascii="Century" w:eastAsia="ＭＳ 明朝" w:hAnsi="Century" w:cs="Times New Roman"/>
    </w:rPr>
  </w:style>
  <w:style w:type="character" w:customStyle="1" w:styleId="20">
    <w:name w:val="見出し 2 (文字)"/>
    <w:basedOn w:val="a0"/>
    <w:link w:val="2"/>
    <w:uiPriority w:val="9"/>
    <w:rsid w:val="00F95017"/>
    <w:rPr>
      <w:rFonts w:asciiTheme="majorHAnsi" w:eastAsiaTheme="majorEastAsia" w:hAnsiTheme="majorHAnsi" w:cstheme="maj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99927">
      <w:bodyDiv w:val="1"/>
      <w:marLeft w:val="0"/>
      <w:marRight w:val="0"/>
      <w:marTop w:val="0"/>
      <w:marBottom w:val="0"/>
      <w:divBdr>
        <w:top w:val="none" w:sz="0" w:space="0" w:color="auto"/>
        <w:left w:val="none" w:sz="0" w:space="0" w:color="auto"/>
        <w:bottom w:val="none" w:sz="0" w:space="0" w:color="auto"/>
        <w:right w:val="none" w:sz="0" w:space="0" w:color="auto"/>
      </w:divBdr>
      <w:divsChild>
        <w:div w:id="1358234906">
          <w:marLeft w:val="144"/>
          <w:marRight w:val="0"/>
          <w:marTop w:val="240"/>
          <w:marBottom w:val="40"/>
          <w:divBdr>
            <w:top w:val="none" w:sz="0" w:space="0" w:color="auto"/>
            <w:left w:val="none" w:sz="0" w:space="0" w:color="auto"/>
            <w:bottom w:val="none" w:sz="0" w:space="0" w:color="auto"/>
            <w:right w:val="none" w:sz="0" w:space="0" w:color="auto"/>
          </w:divBdr>
        </w:div>
      </w:divsChild>
    </w:div>
    <w:div w:id="1367440534">
      <w:bodyDiv w:val="1"/>
      <w:marLeft w:val="0"/>
      <w:marRight w:val="0"/>
      <w:marTop w:val="0"/>
      <w:marBottom w:val="0"/>
      <w:divBdr>
        <w:top w:val="none" w:sz="0" w:space="0" w:color="auto"/>
        <w:left w:val="none" w:sz="0" w:space="0" w:color="auto"/>
        <w:bottom w:val="none" w:sz="0" w:space="0" w:color="auto"/>
        <w:right w:val="none" w:sz="0" w:space="0" w:color="auto"/>
      </w:divBdr>
      <w:divsChild>
        <w:div w:id="611592944">
          <w:marLeft w:val="144"/>
          <w:marRight w:val="0"/>
          <w:marTop w:val="240"/>
          <w:marBottom w:val="40"/>
          <w:divBdr>
            <w:top w:val="none" w:sz="0" w:space="0" w:color="auto"/>
            <w:left w:val="none" w:sz="0" w:space="0" w:color="auto"/>
            <w:bottom w:val="none" w:sz="0" w:space="0" w:color="auto"/>
            <w:right w:val="none" w:sz="0" w:space="0" w:color="auto"/>
          </w:divBdr>
        </w:div>
      </w:divsChild>
    </w:div>
    <w:div w:id="1874344120">
      <w:bodyDiv w:val="1"/>
      <w:marLeft w:val="0"/>
      <w:marRight w:val="0"/>
      <w:marTop w:val="0"/>
      <w:marBottom w:val="0"/>
      <w:divBdr>
        <w:top w:val="none" w:sz="0" w:space="0" w:color="auto"/>
        <w:left w:val="none" w:sz="0" w:space="0" w:color="auto"/>
        <w:bottom w:val="none" w:sz="0" w:space="0" w:color="auto"/>
        <w:right w:val="none" w:sz="0" w:space="0" w:color="auto"/>
      </w:divBdr>
    </w:div>
    <w:div w:id="19006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827F-8069-432C-979B-DEE18EB3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984</Words>
  <Characters>5612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Watanabe</cp:lastModifiedBy>
  <cp:revision>4</cp:revision>
  <cp:lastPrinted>2015-10-06T09:52:00Z</cp:lastPrinted>
  <dcterms:created xsi:type="dcterms:W3CDTF">2015-11-30T11:53:00Z</dcterms:created>
  <dcterms:modified xsi:type="dcterms:W3CDTF">2015-11-30T11:55:00Z</dcterms:modified>
</cp:coreProperties>
</file>