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CA5" w14:textId="18F54E11" w:rsidR="00F94565" w:rsidRPr="00894C59" w:rsidRDefault="00F94565" w:rsidP="00F94565">
      <w:pPr>
        <w:rPr>
          <w:rFonts w:asciiTheme="minorEastAsia" w:hAnsiTheme="minorEastAsia"/>
        </w:rPr>
      </w:pPr>
    </w:p>
    <w:p w14:paraId="056AD5C6" w14:textId="77777777" w:rsidR="00F94565" w:rsidRPr="00894C59" w:rsidRDefault="00F94565" w:rsidP="00F94565">
      <w:pPr>
        <w:rPr>
          <w:rFonts w:asciiTheme="minorEastAsia" w:hAnsiTheme="minorEastAsia"/>
        </w:rPr>
      </w:pPr>
    </w:p>
    <w:p w14:paraId="6E97BBE8" w14:textId="77777777" w:rsidR="00F94565" w:rsidRPr="00894C59" w:rsidRDefault="00F94565" w:rsidP="00F94565">
      <w:pPr>
        <w:rPr>
          <w:rFonts w:asciiTheme="minorEastAsia" w:hAnsiTheme="minorEastAsia"/>
        </w:rPr>
      </w:pPr>
    </w:p>
    <w:p w14:paraId="4E10AF36" w14:textId="77777777" w:rsidR="00F94565" w:rsidRPr="00894C59" w:rsidRDefault="00F94565" w:rsidP="00F94565">
      <w:pPr>
        <w:rPr>
          <w:rFonts w:asciiTheme="minorEastAsia" w:hAnsiTheme="minorEastAsia"/>
        </w:rPr>
      </w:pPr>
    </w:p>
    <w:p w14:paraId="711E953D" w14:textId="77777777" w:rsidR="00F94565" w:rsidRPr="00894C59" w:rsidRDefault="00F94565" w:rsidP="00F94565">
      <w:pPr>
        <w:rPr>
          <w:rFonts w:asciiTheme="minorEastAsia" w:hAnsiTheme="minorEastAsia"/>
        </w:rPr>
      </w:pPr>
    </w:p>
    <w:p w14:paraId="3D503135" w14:textId="77777777" w:rsidR="00F94565" w:rsidRPr="00894C59" w:rsidRDefault="00F94565" w:rsidP="00F94565">
      <w:pPr>
        <w:rPr>
          <w:rFonts w:asciiTheme="minorEastAsia" w:hAnsiTheme="minorEastAsia"/>
        </w:rPr>
      </w:pPr>
    </w:p>
    <w:p w14:paraId="487C9565" w14:textId="77777777" w:rsidR="00F94565" w:rsidRPr="00894C59" w:rsidRDefault="00F94565" w:rsidP="00F94565">
      <w:pPr>
        <w:rPr>
          <w:rFonts w:asciiTheme="minorEastAsia" w:hAnsiTheme="minorEastAsia"/>
        </w:rPr>
      </w:pPr>
    </w:p>
    <w:p w14:paraId="6E7C270B" w14:textId="30AC1529" w:rsidR="00F94565" w:rsidRPr="00894C59" w:rsidRDefault="00F94565" w:rsidP="00F94565">
      <w:pPr>
        <w:jc w:val="center"/>
        <w:rPr>
          <w:rFonts w:asciiTheme="minorEastAsia" w:hAnsiTheme="minorEastAsia"/>
          <w:sz w:val="40"/>
          <w:szCs w:val="40"/>
          <w:u w:val="single"/>
        </w:rPr>
      </w:pPr>
      <w:r w:rsidRPr="00894C59">
        <w:rPr>
          <w:rFonts w:asciiTheme="minorEastAsia" w:hAnsiTheme="minorEastAsia"/>
          <w:sz w:val="40"/>
          <w:szCs w:val="40"/>
          <w:u w:val="single"/>
        </w:rPr>
        <w:t>モニタリングに関する手順書</w:t>
      </w:r>
    </w:p>
    <w:p w14:paraId="2BF2CBA8" w14:textId="2D2AEFC7" w:rsidR="00F94565" w:rsidRDefault="00F94565" w:rsidP="00F94565">
      <w:pPr>
        <w:jc w:val="center"/>
        <w:rPr>
          <w:rFonts w:asciiTheme="minorEastAsia" w:hAnsiTheme="minorEastAsia"/>
          <w:u w:val="single"/>
        </w:rPr>
      </w:pPr>
    </w:p>
    <w:p w14:paraId="633D619C" w14:textId="45BEF2E8" w:rsidR="001879BD" w:rsidRDefault="001879BD" w:rsidP="00F94565">
      <w:pPr>
        <w:jc w:val="center"/>
        <w:rPr>
          <w:rFonts w:asciiTheme="minorEastAsia" w:hAnsiTheme="minorEastAsia"/>
          <w:u w:val="single"/>
        </w:rPr>
      </w:pPr>
    </w:p>
    <w:p w14:paraId="49798A11" w14:textId="77777777" w:rsidR="001879BD" w:rsidRPr="00894C59" w:rsidRDefault="001879BD" w:rsidP="00F94565">
      <w:pPr>
        <w:jc w:val="center"/>
        <w:rPr>
          <w:rFonts w:asciiTheme="minorEastAsia" w:hAnsiTheme="minorEastAsia"/>
          <w:u w:val="single"/>
        </w:rPr>
      </w:pPr>
    </w:p>
    <w:p w14:paraId="1C7BACD9" w14:textId="77777777" w:rsidR="00F94565" w:rsidRPr="001879BD" w:rsidRDefault="00F94565" w:rsidP="00F94565">
      <w:pPr>
        <w:jc w:val="center"/>
        <w:rPr>
          <w:rFonts w:asciiTheme="minorEastAsia" w:hAnsiTheme="minorEastAsia"/>
          <w:u w:val="single"/>
        </w:rPr>
      </w:pPr>
      <w:r w:rsidRPr="001879BD">
        <w:rPr>
          <w:rFonts w:asciiTheme="minorEastAsia" w:hAnsiTheme="minorEastAsia" w:hint="eastAsia"/>
          <w:highlight w:val="yellow"/>
          <w:u w:val="single"/>
        </w:rPr>
        <w:t>研究課題名</w:t>
      </w:r>
    </w:p>
    <w:p w14:paraId="4FA2B8E1" w14:textId="1CB3F9EB" w:rsidR="00F94565" w:rsidRPr="000452CB" w:rsidRDefault="002272F9" w:rsidP="002272F9">
      <w:pPr>
        <w:tabs>
          <w:tab w:val="left" w:pos="525"/>
        </w:tabs>
        <w:rPr>
          <w:rFonts w:asciiTheme="minorEastAsia" w:hAnsiTheme="minorEastAsia"/>
        </w:rPr>
      </w:pPr>
      <w:r w:rsidRPr="000452CB">
        <w:rPr>
          <w:rFonts w:asciiTheme="minorEastAsia" w:hAnsiTheme="minorEastAsia"/>
        </w:rPr>
        <w:tab/>
      </w:r>
    </w:p>
    <w:p w14:paraId="309B647C" w14:textId="5C22A8EB" w:rsidR="00F94565" w:rsidRPr="00894C59" w:rsidRDefault="00F94565" w:rsidP="00F94565">
      <w:pPr>
        <w:jc w:val="center"/>
        <w:rPr>
          <w:rFonts w:asciiTheme="minorEastAsia" w:hAnsiTheme="minorEastAsia"/>
          <w:u w:val="single"/>
        </w:rPr>
      </w:pPr>
    </w:p>
    <w:p w14:paraId="1B849584" w14:textId="406C66B4" w:rsidR="00F94565" w:rsidRPr="00894C59" w:rsidRDefault="00F94565" w:rsidP="00F94565">
      <w:pPr>
        <w:rPr>
          <w:rFonts w:asciiTheme="minorEastAsia" w:hAnsiTheme="minorEastAsia"/>
          <w:sz w:val="32"/>
          <w:u w:val="single"/>
        </w:rPr>
      </w:pPr>
    </w:p>
    <w:p w14:paraId="48689DB4" w14:textId="77777777" w:rsidR="00F94565" w:rsidRPr="00894C59" w:rsidRDefault="00F94565" w:rsidP="00F94565">
      <w:pPr>
        <w:jc w:val="center"/>
        <w:rPr>
          <w:rFonts w:asciiTheme="minorEastAsia" w:hAnsiTheme="minorEastAsia"/>
          <w:sz w:val="32"/>
          <w:u w:val="single"/>
        </w:rPr>
      </w:pPr>
    </w:p>
    <w:p w14:paraId="7076D76E" w14:textId="77777777" w:rsidR="00F94565" w:rsidRPr="00894C59" w:rsidRDefault="00F94565" w:rsidP="00F94565">
      <w:pPr>
        <w:jc w:val="center"/>
        <w:rPr>
          <w:rFonts w:asciiTheme="minorEastAsia" w:hAnsiTheme="minorEastAsia"/>
          <w:sz w:val="32"/>
          <w:u w:val="single"/>
        </w:rPr>
      </w:pPr>
    </w:p>
    <w:p w14:paraId="1A339D63" w14:textId="77777777" w:rsidR="00F94565" w:rsidRPr="00894C59" w:rsidRDefault="00F94565" w:rsidP="00F94565">
      <w:pPr>
        <w:jc w:val="center"/>
        <w:rPr>
          <w:rFonts w:asciiTheme="minorEastAsia" w:hAnsiTheme="minorEastAsia"/>
          <w:sz w:val="32"/>
          <w:u w:val="single"/>
        </w:rPr>
      </w:pPr>
    </w:p>
    <w:p w14:paraId="49298D58" w14:textId="77777777" w:rsidR="00F94565" w:rsidRPr="00894C59" w:rsidRDefault="00F94565" w:rsidP="00F94565">
      <w:pPr>
        <w:jc w:val="center"/>
        <w:rPr>
          <w:rFonts w:asciiTheme="minorEastAsia" w:hAnsiTheme="minorEastAsia"/>
          <w:sz w:val="32"/>
          <w:u w:val="single"/>
        </w:rPr>
      </w:pPr>
    </w:p>
    <w:p w14:paraId="5A205384" w14:textId="510211DE" w:rsidR="00F94565" w:rsidRPr="001879BD" w:rsidRDefault="00F94565" w:rsidP="00F94565">
      <w:pPr>
        <w:jc w:val="center"/>
        <w:rPr>
          <w:rFonts w:asciiTheme="minorEastAsia" w:hAnsiTheme="minorEastAsia"/>
        </w:rPr>
      </w:pPr>
      <w:r w:rsidRPr="001879BD">
        <w:rPr>
          <w:rFonts w:asciiTheme="minorEastAsia" w:hAnsiTheme="minorEastAsia" w:hint="eastAsia"/>
          <w:highlight w:val="yellow"/>
        </w:rPr>
        <w:t>作成者名（</w:t>
      </w:r>
      <w:r w:rsidR="00864627">
        <w:rPr>
          <w:rFonts w:asciiTheme="minorEastAsia" w:hAnsiTheme="minorEastAsia" w:hint="eastAsia"/>
          <w:sz w:val="21"/>
          <w:highlight w:val="yellow"/>
        </w:rPr>
        <w:t>研究責任</w:t>
      </w:r>
      <w:r w:rsidR="008E4FFB">
        <w:rPr>
          <w:rFonts w:asciiTheme="minorEastAsia" w:hAnsiTheme="minorEastAsia" w:hint="eastAsia"/>
          <w:sz w:val="21"/>
          <w:highlight w:val="yellow"/>
        </w:rPr>
        <w:t>者</w:t>
      </w:r>
      <w:r w:rsidRPr="001879BD">
        <w:rPr>
          <w:rFonts w:asciiTheme="minorEastAsia" w:hAnsiTheme="minorEastAsia" w:hint="eastAsia"/>
          <w:highlight w:val="yellow"/>
        </w:rPr>
        <w:t>）</w:t>
      </w:r>
    </w:p>
    <w:p w14:paraId="2530D409" w14:textId="77777777" w:rsidR="00F94565" w:rsidRPr="00894C59" w:rsidRDefault="00F94565" w:rsidP="00F94565">
      <w:pPr>
        <w:jc w:val="center"/>
        <w:rPr>
          <w:rFonts w:asciiTheme="minorEastAsia" w:hAnsiTheme="minorEastAsia"/>
        </w:rPr>
      </w:pPr>
    </w:p>
    <w:p w14:paraId="5D431205" w14:textId="77777777" w:rsidR="00F94565" w:rsidRPr="00894C59" w:rsidRDefault="00F94565" w:rsidP="00F94565">
      <w:pPr>
        <w:jc w:val="center"/>
        <w:rPr>
          <w:rFonts w:asciiTheme="minorEastAsia" w:hAnsiTheme="minorEastAsia"/>
          <w:lang w:eastAsia="zh-TW"/>
        </w:rPr>
      </w:pPr>
    </w:p>
    <w:p w14:paraId="71171EDB" w14:textId="77777777" w:rsidR="00F94565" w:rsidRPr="00894C59" w:rsidRDefault="00F94565" w:rsidP="00F94565">
      <w:pPr>
        <w:jc w:val="center"/>
        <w:rPr>
          <w:rFonts w:asciiTheme="minorEastAsia" w:hAnsiTheme="minorEastAsia"/>
          <w:lang w:eastAsia="zh-TW"/>
        </w:rPr>
      </w:pPr>
    </w:p>
    <w:p w14:paraId="1F07BDFB" w14:textId="77777777" w:rsidR="00F94565" w:rsidRPr="00894C59" w:rsidRDefault="00F94565" w:rsidP="00F94565">
      <w:pPr>
        <w:jc w:val="center"/>
        <w:rPr>
          <w:rFonts w:asciiTheme="minorEastAsia" w:hAnsiTheme="minorEastAsia"/>
          <w:lang w:eastAsia="zh-TW"/>
        </w:rPr>
      </w:pPr>
    </w:p>
    <w:p w14:paraId="07101AEE" w14:textId="77777777" w:rsidR="00F94565" w:rsidRPr="00894C59" w:rsidRDefault="00F94565" w:rsidP="00F94565">
      <w:pPr>
        <w:wordWrap w:val="0"/>
        <w:jc w:val="right"/>
        <w:rPr>
          <w:rFonts w:asciiTheme="minorEastAsia" w:hAnsiTheme="minorEastAsia"/>
        </w:rPr>
      </w:pPr>
    </w:p>
    <w:p w14:paraId="0FE5E0A6" w14:textId="77777777" w:rsidR="00F94565" w:rsidRPr="00894C59" w:rsidRDefault="00F94565" w:rsidP="00F94565">
      <w:pPr>
        <w:jc w:val="right"/>
        <w:rPr>
          <w:rFonts w:asciiTheme="minorEastAsia" w:hAnsiTheme="minorEastAsia"/>
        </w:rPr>
      </w:pPr>
    </w:p>
    <w:p w14:paraId="00E7FF06" w14:textId="77777777" w:rsidR="00F94565" w:rsidRPr="00894C59" w:rsidRDefault="00F94565" w:rsidP="00F94565">
      <w:pPr>
        <w:jc w:val="right"/>
        <w:rPr>
          <w:rFonts w:asciiTheme="minorEastAsia" w:hAnsiTheme="minorEastAsia"/>
        </w:rPr>
      </w:pPr>
    </w:p>
    <w:p w14:paraId="5F2F3DED" w14:textId="77777777" w:rsidR="00F94565" w:rsidRPr="00894C59" w:rsidRDefault="00F94565" w:rsidP="00F94565">
      <w:pPr>
        <w:jc w:val="right"/>
        <w:rPr>
          <w:rFonts w:asciiTheme="minorEastAsia" w:hAnsiTheme="minorEastAsia"/>
        </w:rPr>
      </w:pPr>
    </w:p>
    <w:p w14:paraId="3267A882" w14:textId="0D93DB47" w:rsidR="00F94565" w:rsidRPr="001879BD" w:rsidRDefault="00F8355D" w:rsidP="00F94565">
      <w:pPr>
        <w:jc w:val="right"/>
        <w:rPr>
          <w:rFonts w:asciiTheme="minorEastAsia" w:hAnsiTheme="minorEastAsia"/>
          <w:sz w:val="32"/>
          <w:u w:val="single"/>
        </w:rPr>
      </w:pPr>
      <w:r w:rsidRPr="001879BD">
        <w:rPr>
          <w:rFonts w:asciiTheme="minorEastAsia" w:hAnsiTheme="minorEastAsia" w:hint="eastAsia"/>
          <w:highlight w:val="yellow"/>
        </w:rPr>
        <w:t>第●</w:t>
      </w:r>
      <w:r w:rsidR="00F94565" w:rsidRPr="001879BD">
        <w:rPr>
          <w:rFonts w:asciiTheme="minorEastAsia" w:hAnsiTheme="minorEastAsia" w:hint="eastAsia"/>
          <w:highlight w:val="yellow"/>
        </w:rPr>
        <w:t>版</w:t>
      </w:r>
      <w:r w:rsidR="00F406B6">
        <w:rPr>
          <w:rFonts w:asciiTheme="minorEastAsia" w:hAnsiTheme="minorEastAsia" w:hint="eastAsia"/>
        </w:rPr>
        <w:t xml:space="preserve">　　作成日：</w:t>
      </w:r>
      <w:r w:rsidR="000129E5" w:rsidRPr="001879BD">
        <w:rPr>
          <w:rFonts w:asciiTheme="minorEastAsia" w:hAnsiTheme="minorEastAsia" w:hint="eastAsia"/>
          <w:highlight w:val="yellow"/>
        </w:rPr>
        <w:t>20●●</w:t>
      </w:r>
      <w:r w:rsidR="00F94565" w:rsidRPr="001879BD">
        <w:rPr>
          <w:rFonts w:asciiTheme="minorEastAsia" w:hAnsiTheme="minorEastAsia" w:hint="eastAsia"/>
          <w:highlight w:val="yellow"/>
        </w:rPr>
        <w:t xml:space="preserve">年　</w:t>
      </w:r>
      <w:r w:rsidR="000129E5" w:rsidRPr="001879BD">
        <w:rPr>
          <w:rFonts w:asciiTheme="minorEastAsia" w:hAnsiTheme="minorEastAsia" w:hint="eastAsia"/>
          <w:highlight w:val="yellow"/>
        </w:rPr>
        <w:t>●月　●</w:t>
      </w:r>
      <w:r w:rsidR="00F94565" w:rsidRPr="001879BD">
        <w:rPr>
          <w:rFonts w:asciiTheme="minorEastAsia" w:hAnsiTheme="minorEastAsia" w:hint="eastAsia"/>
          <w:highlight w:val="yellow"/>
        </w:rPr>
        <w:t>日</w:t>
      </w:r>
    </w:p>
    <w:p w14:paraId="4DB84863"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sz w:val="32"/>
        </w:rPr>
        <w:br w:type="page"/>
      </w:r>
      <w:r w:rsidRPr="00894C59">
        <w:rPr>
          <w:rFonts w:asciiTheme="minorEastAsia" w:hAnsiTheme="minorEastAsia" w:hint="eastAsia"/>
          <w:b/>
        </w:rPr>
        <w:lastRenderedPageBreak/>
        <w:t>目的と適用範囲</w:t>
      </w:r>
    </w:p>
    <w:p w14:paraId="31BDCA8B" w14:textId="4AC2C6A7" w:rsidR="009318F1" w:rsidRPr="00894C59" w:rsidRDefault="009318F1" w:rsidP="00F94565">
      <w:pPr>
        <w:ind w:leftChars="100" w:left="240" w:firstLineChars="100" w:firstLine="210"/>
        <w:rPr>
          <w:rFonts w:asciiTheme="minorEastAsia" w:hAnsiTheme="minorEastAsia"/>
          <w:sz w:val="21"/>
        </w:rPr>
      </w:pPr>
      <w:r w:rsidRPr="00894C59">
        <w:rPr>
          <w:rFonts w:asciiTheme="minorEastAsia" w:hAnsiTheme="minorEastAsia" w:hint="eastAsia"/>
          <w:sz w:val="21"/>
        </w:rPr>
        <w:t>本手順書は</w:t>
      </w:r>
      <w:r w:rsidRPr="001879BD">
        <w:rPr>
          <w:rFonts w:asciiTheme="minorEastAsia" w:hAnsiTheme="minorEastAsia" w:hint="eastAsia"/>
          <w:sz w:val="21"/>
        </w:rPr>
        <w:t>、</w:t>
      </w:r>
      <w:r w:rsidR="00770879" w:rsidRPr="001879BD">
        <w:rPr>
          <w:rFonts w:asciiTheme="minorEastAsia" w:hAnsiTheme="minorEastAsia" w:hint="eastAsia"/>
          <w:sz w:val="21"/>
          <w:highlight w:val="yellow"/>
        </w:rPr>
        <w:t>「●●●」</w:t>
      </w:r>
      <w:r w:rsidR="00770879" w:rsidRPr="001879BD">
        <w:rPr>
          <w:rFonts w:asciiTheme="minorEastAsia" w:hAnsiTheme="minorEastAsia" w:hint="eastAsia"/>
          <w:sz w:val="21"/>
        </w:rPr>
        <w:t>（</w:t>
      </w:r>
      <w:r w:rsidR="00770879" w:rsidRPr="00894C59">
        <w:rPr>
          <w:rFonts w:asciiTheme="minorEastAsia" w:hAnsiTheme="minorEastAsia" w:hint="eastAsia"/>
          <w:sz w:val="21"/>
        </w:rPr>
        <w:t>以下、「</w:t>
      </w:r>
      <w:r w:rsidR="00AC626B" w:rsidRPr="00894C59">
        <w:rPr>
          <w:rFonts w:asciiTheme="minorEastAsia" w:hAnsiTheme="minorEastAsia" w:hint="eastAsia"/>
          <w:sz w:val="21"/>
        </w:rPr>
        <w:t>本</w:t>
      </w:r>
      <w:r w:rsidR="00000C43" w:rsidRPr="00894C59">
        <w:rPr>
          <w:rFonts w:asciiTheme="minorEastAsia" w:hAnsiTheme="minorEastAsia" w:hint="eastAsia"/>
          <w:sz w:val="21"/>
        </w:rPr>
        <w:t>研究</w:t>
      </w:r>
      <w:r w:rsidR="00770879" w:rsidRPr="00894C59">
        <w:rPr>
          <w:rFonts w:asciiTheme="minorEastAsia" w:hAnsiTheme="minorEastAsia" w:hint="eastAsia"/>
          <w:sz w:val="21"/>
        </w:rPr>
        <w:t>」という）</w:t>
      </w:r>
      <w:r w:rsidRPr="00894C59">
        <w:rPr>
          <w:rFonts w:asciiTheme="minorEastAsia" w:hAnsiTheme="minorEastAsia" w:hint="eastAsia"/>
          <w:sz w:val="21"/>
        </w:rPr>
        <w:t>において、</w:t>
      </w:r>
      <w:r w:rsidR="002C14F5">
        <w:rPr>
          <w:rFonts w:asciiTheme="minorEastAsia" w:hAnsiTheme="minorEastAsia" w:hint="eastAsia"/>
          <w:kern w:val="0"/>
          <w:sz w:val="21"/>
          <w:szCs w:val="21"/>
        </w:rPr>
        <w:t>研究が適正に行われていることを確保することを目的として、</w:t>
      </w:r>
      <w:r w:rsidR="008E4FFB">
        <w:rPr>
          <w:rFonts w:asciiTheme="minorEastAsia" w:hAnsiTheme="minorEastAsia" w:hint="eastAsia"/>
          <w:sz w:val="21"/>
        </w:rPr>
        <w:t>研究責任者</w:t>
      </w:r>
      <w:r w:rsidRPr="00894C59">
        <w:rPr>
          <w:rFonts w:asciiTheme="minorEastAsia" w:hAnsiTheme="minorEastAsia" w:hint="eastAsia"/>
          <w:sz w:val="21"/>
        </w:rPr>
        <w:t>及び</w:t>
      </w:r>
      <w:r w:rsidR="00B813D4" w:rsidRPr="00894C59">
        <w:rPr>
          <w:rFonts w:asciiTheme="minorEastAsia" w:hAnsiTheme="minorEastAsia" w:hint="eastAsia"/>
          <w:sz w:val="21"/>
        </w:rPr>
        <w:t>モニタリングに</w:t>
      </w:r>
      <w:r w:rsidRPr="00894C59">
        <w:rPr>
          <w:rFonts w:asciiTheme="minorEastAsia" w:hAnsiTheme="minorEastAsia" w:hint="eastAsia"/>
          <w:sz w:val="21"/>
        </w:rPr>
        <w:t>従事する者が、モニタリングを適切に実施するための手順その他必要な事項を定めるものである。</w:t>
      </w:r>
    </w:p>
    <w:p w14:paraId="4F16DE0A" w14:textId="77777777" w:rsidR="001712DF" w:rsidRPr="003A37DE" w:rsidRDefault="001712DF" w:rsidP="000716C7">
      <w:pPr>
        <w:pStyle w:val="a3"/>
        <w:ind w:leftChars="0" w:left="420"/>
        <w:rPr>
          <w:rFonts w:asciiTheme="minorEastAsia" w:hAnsiTheme="minorEastAsia"/>
          <w:b/>
          <w:sz w:val="22"/>
          <w:szCs w:val="22"/>
        </w:rPr>
      </w:pPr>
    </w:p>
    <w:p w14:paraId="5638DCF8"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hint="eastAsia"/>
          <w:b/>
        </w:rPr>
        <w:t>実施体制及び責務</w:t>
      </w:r>
    </w:p>
    <w:p w14:paraId="5E81EEBB" w14:textId="481997BC" w:rsidR="00F94565" w:rsidRPr="00894C59" w:rsidRDefault="008E4FFB" w:rsidP="00682715">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研究責任者</w:t>
      </w:r>
      <w:r w:rsidR="00F94565" w:rsidRPr="00894C59">
        <w:rPr>
          <w:rFonts w:asciiTheme="minorEastAsia" w:hAnsiTheme="minorEastAsia" w:hint="eastAsia"/>
          <w:b/>
          <w:sz w:val="22"/>
          <w:szCs w:val="22"/>
        </w:rPr>
        <w:t>の責務</w:t>
      </w:r>
    </w:p>
    <w:p w14:paraId="39B07791" w14:textId="408E6B38" w:rsidR="005A0D8B" w:rsidRPr="00732E46" w:rsidRDefault="00146B2B" w:rsidP="00732E46">
      <w:pPr>
        <w:pStyle w:val="a3"/>
        <w:numPr>
          <w:ilvl w:val="0"/>
          <w:numId w:val="3"/>
        </w:numPr>
        <w:ind w:leftChars="0" w:left="924" w:hanging="357"/>
        <w:rPr>
          <w:rFonts w:asciiTheme="minorEastAsia" w:hAnsiTheme="minorEastAsia" w:cs="Times New Roman"/>
          <w:sz w:val="21"/>
        </w:rPr>
      </w:pPr>
      <w:r>
        <w:rPr>
          <w:rFonts w:asciiTheme="minorEastAsia" w:hAnsiTheme="minorEastAsia" w:hint="eastAsia"/>
          <w:sz w:val="21"/>
          <w:szCs w:val="21"/>
        </w:rPr>
        <w:t xml:space="preserve"> </w:t>
      </w:r>
      <w:r w:rsidR="00F73E37" w:rsidRPr="00695C3F">
        <w:rPr>
          <w:rFonts w:asciiTheme="minorEastAsia" w:hAnsiTheme="minorEastAsia" w:hint="eastAsia"/>
          <w:sz w:val="21"/>
          <w:szCs w:val="21"/>
        </w:rPr>
        <w:t>研究責任者</w:t>
      </w:r>
      <w:r w:rsidR="00F73E37" w:rsidRPr="00695C3F">
        <w:rPr>
          <w:rFonts w:asciiTheme="minorEastAsia" w:hAnsiTheme="minorEastAsia" w:cs="Times New Roman"/>
          <w:sz w:val="21"/>
          <w:szCs w:val="21"/>
        </w:rPr>
        <w:t>は、</w:t>
      </w:r>
      <w:r w:rsidR="00F73E37" w:rsidRPr="00695C3F">
        <w:rPr>
          <w:rFonts w:asciiTheme="minorEastAsia" w:hAnsiTheme="minorEastAsia" w:cs="Times New Roman" w:hint="eastAsia"/>
          <w:sz w:val="21"/>
        </w:rPr>
        <w:t>当該研究</w:t>
      </w:r>
      <w:r w:rsidR="00F73E37" w:rsidRPr="00695C3F">
        <w:rPr>
          <w:rFonts w:asciiTheme="minorEastAsia" w:hAnsiTheme="minorEastAsia" w:cs="Times New Roman"/>
          <w:sz w:val="21"/>
        </w:rPr>
        <w:t>が、</w:t>
      </w:r>
      <w:r w:rsidR="00BB1CEE">
        <w:rPr>
          <w:rFonts w:asciiTheme="minorEastAsia" w:hAnsiTheme="minorEastAsia" w:cs="Times New Roman" w:hint="eastAsia"/>
          <w:kern w:val="0"/>
          <w:sz w:val="21"/>
        </w:rPr>
        <w:t>「</w:t>
      </w:r>
      <w:r w:rsidR="00BB1CEE">
        <w:rPr>
          <w:rFonts w:asciiTheme="minorEastAsia" w:hAnsiTheme="minorEastAsia" w:hint="eastAsia"/>
          <w:kern w:val="0"/>
          <w:sz w:val="21"/>
          <w:szCs w:val="21"/>
        </w:rPr>
        <w:t>人を対象とする生命科学・医学系研究に関する倫理指針」</w:t>
      </w:r>
      <w:r w:rsidR="00F73E37" w:rsidRPr="00695C3F">
        <w:rPr>
          <w:rFonts w:asciiTheme="minorEastAsia" w:hAnsiTheme="minorEastAsia" w:cs="Times New Roman"/>
          <w:sz w:val="21"/>
        </w:rPr>
        <w:t>を</w:t>
      </w:r>
      <w:r w:rsidR="00F73E37" w:rsidRPr="00732E46">
        <w:rPr>
          <w:rFonts w:asciiTheme="minorEastAsia" w:hAnsiTheme="minorEastAsia" w:cs="Times New Roman"/>
          <w:sz w:val="21"/>
        </w:rPr>
        <w:t>遵守して行われていること、及び</w:t>
      </w:r>
      <w:r w:rsidR="00F73E37" w:rsidRPr="00732E46">
        <w:rPr>
          <w:rFonts w:asciiTheme="minorEastAsia" w:hAnsiTheme="minorEastAsia" w:cs="Times New Roman" w:hint="eastAsia"/>
          <w:sz w:val="21"/>
        </w:rPr>
        <w:t>研究機関の長の許可を受けた</w:t>
      </w:r>
      <w:r w:rsidR="00F73E37" w:rsidRPr="00732E46">
        <w:rPr>
          <w:rFonts w:asciiTheme="minorEastAsia" w:hAnsiTheme="minorEastAsia" w:hint="eastAsia"/>
          <w:sz w:val="21"/>
        </w:rPr>
        <w:t>研究</w:t>
      </w:r>
      <w:r w:rsidR="00F73E37" w:rsidRPr="00732E46">
        <w:rPr>
          <w:rFonts w:asciiTheme="minorEastAsia" w:hAnsiTheme="minorEastAsia" w:cs="Times New Roman"/>
          <w:sz w:val="21"/>
        </w:rPr>
        <w:t>計画書</w:t>
      </w:r>
      <w:r w:rsidR="00F73E37" w:rsidRPr="00732E46">
        <w:rPr>
          <w:rFonts w:asciiTheme="minorEastAsia" w:hAnsiTheme="minorEastAsia" w:cs="ＭＳゴシック" w:hint="eastAsia"/>
          <w:kern w:val="0"/>
          <w:sz w:val="21"/>
          <w:szCs w:val="21"/>
        </w:rPr>
        <w:t>に従って研究が適正に実施され、並びにその結果の信頼性が確保されるよう</w:t>
      </w:r>
      <w:r w:rsidR="00F73E37" w:rsidRPr="00732E46">
        <w:rPr>
          <w:rFonts w:asciiTheme="minorEastAsia" w:hAnsiTheme="minorEastAsia" w:cs="Times New Roman"/>
          <w:sz w:val="21"/>
          <w:szCs w:val="21"/>
        </w:rPr>
        <w:t>モニタリングを実施させる</w:t>
      </w:r>
      <w:r w:rsidR="00F73E37" w:rsidRPr="00732E46">
        <w:rPr>
          <w:rFonts w:asciiTheme="minorEastAsia" w:hAnsiTheme="minorEastAsia" w:cs="Times New Roman" w:hint="eastAsia"/>
          <w:sz w:val="21"/>
          <w:szCs w:val="21"/>
        </w:rPr>
        <w:t>。</w:t>
      </w:r>
    </w:p>
    <w:p w14:paraId="1564C749" w14:textId="76233B5D" w:rsidR="00661588" w:rsidRPr="005F5183" w:rsidRDefault="008E4FFB" w:rsidP="00661588">
      <w:pPr>
        <w:pStyle w:val="a3"/>
        <w:numPr>
          <w:ilvl w:val="0"/>
          <w:numId w:val="3"/>
        </w:numPr>
        <w:ind w:leftChars="0" w:left="993"/>
        <w:jc w:val="left"/>
        <w:rPr>
          <w:rFonts w:asciiTheme="minorEastAsia" w:hAnsiTheme="minorEastAsia" w:cs="Times New Roman"/>
          <w:sz w:val="21"/>
          <w:szCs w:val="21"/>
        </w:rPr>
      </w:pPr>
      <w:r>
        <w:rPr>
          <w:rFonts w:asciiTheme="minorEastAsia" w:hAnsiTheme="minorEastAsia" w:hint="eastAsia"/>
          <w:sz w:val="21"/>
          <w:szCs w:val="21"/>
        </w:rPr>
        <w:t>研究責任者</w:t>
      </w:r>
      <w:r w:rsidR="00F94565" w:rsidRPr="00894C59">
        <w:rPr>
          <w:rFonts w:asciiTheme="minorEastAsia" w:hAnsiTheme="minorEastAsia" w:cs="Times New Roman"/>
          <w:sz w:val="21"/>
          <w:szCs w:val="21"/>
        </w:rPr>
        <w:t>は、</w:t>
      </w:r>
      <w:r w:rsidR="00827E04" w:rsidRPr="00894C59">
        <w:rPr>
          <w:rFonts w:asciiTheme="minorEastAsia" w:hAnsiTheme="minorEastAsia" w:hint="eastAsia"/>
          <w:sz w:val="21"/>
          <w:szCs w:val="21"/>
        </w:rPr>
        <w:t>適切にモニタリングが行われるよう</w:t>
      </w:r>
      <w:r w:rsidR="005172AE" w:rsidRPr="00894C59">
        <w:rPr>
          <w:rFonts w:asciiTheme="minorEastAsia" w:hAnsiTheme="minorEastAsia" w:hint="eastAsia"/>
          <w:sz w:val="21"/>
          <w:szCs w:val="21"/>
        </w:rPr>
        <w:t>、</w:t>
      </w:r>
      <w:r w:rsidR="00A60D4E">
        <w:rPr>
          <w:rFonts w:asciiTheme="minorEastAsia" w:hAnsiTheme="minorEastAsia" w:hint="eastAsia"/>
          <w:sz w:val="21"/>
          <w:szCs w:val="21"/>
        </w:rPr>
        <w:t>サイトモニタリング担当者</w:t>
      </w:r>
      <w:r w:rsidR="00876E48">
        <w:rPr>
          <w:rFonts w:asciiTheme="minorEastAsia" w:hAnsiTheme="minorEastAsia" w:hint="eastAsia"/>
          <w:sz w:val="21"/>
          <w:szCs w:val="21"/>
        </w:rPr>
        <w:t>及び</w:t>
      </w:r>
      <w:r w:rsidR="003A37DE">
        <w:rPr>
          <w:rFonts w:asciiTheme="minorEastAsia" w:hAnsiTheme="minorEastAsia" w:hint="eastAsia"/>
          <w:sz w:val="21"/>
          <w:szCs w:val="21"/>
        </w:rPr>
        <w:t>中央モニタリング担当者</w:t>
      </w:r>
      <w:r w:rsidR="00827E04" w:rsidRPr="00894C59">
        <w:rPr>
          <w:rFonts w:asciiTheme="minorEastAsia" w:hAnsiTheme="minorEastAsia" w:hint="eastAsia"/>
          <w:sz w:val="21"/>
          <w:szCs w:val="21"/>
        </w:rPr>
        <w:t>に対して必要な指導</w:t>
      </w:r>
      <w:r w:rsidR="005172AE" w:rsidRPr="00894C59">
        <w:rPr>
          <w:rFonts w:asciiTheme="minorEastAsia" w:hAnsiTheme="minorEastAsia" w:hint="eastAsia"/>
          <w:sz w:val="21"/>
          <w:szCs w:val="21"/>
        </w:rPr>
        <w:t>及び</w:t>
      </w:r>
      <w:r w:rsidR="00827E04" w:rsidRPr="00894C59">
        <w:rPr>
          <w:rFonts w:asciiTheme="minorEastAsia" w:hAnsiTheme="minorEastAsia" w:hint="eastAsia"/>
          <w:sz w:val="21"/>
          <w:szCs w:val="21"/>
        </w:rPr>
        <w:t>管理を行う。</w:t>
      </w:r>
    </w:p>
    <w:p w14:paraId="6D769C22" w14:textId="774CCC18" w:rsidR="005F5183" w:rsidRPr="00894C59" w:rsidRDefault="005F5183" w:rsidP="00661588">
      <w:pPr>
        <w:pStyle w:val="a3"/>
        <w:numPr>
          <w:ilvl w:val="0"/>
          <w:numId w:val="3"/>
        </w:numPr>
        <w:ind w:leftChars="0" w:left="993"/>
        <w:jc w:val="left"/>
        <w:rPr>
          <w:rFonts w:asciiTheme="minorEastAsia" w:hAnsiTheme="minorEastAsia" w:cs="Times New Roman"/>
          <w:sz w:val="21"/>
          <w:szCs w:val="21"/>
        </w:rPr>
      </w:pPr>
      <w:r>
        <w:rPr>
          <w:rFonts w:asciiTheme="minorEastAsia" w:hAnsiTheme="minorEastAsia" w:hint="eastAsia"/>
          <w:sz w:val="21"/>
        </w:rPr>
        <w:t>研究責任者</w:t>
      </w:r>
      <w:r w:rsidRPr="00A11490">
        <w:rPr>
          <w:rFonts w:asciiTheme="minorEastAsia" w:hAnsiTheme="minorEastAsia" w:hint="eastAsia"/>
          <w:sz w:val="21"/>
        </w:rPr>
        <w:t>は、モニタリングに際しては</w:t>
      </w:r>
      <w:r w:rsidR="00E2468B" w:rsidRPr="00296641">
        <w:rPr>
          <w:rFonts w:asciiTheme="minorEastAsia" w:hAnsiTheme="minorEastAsia" w:hint="eastAsia"/>
          <w:sz w:val="21"/>
        </w:rPr>
        <w:t>サイトモニタリング担当者</w:t>
      </w:r>
      <w:r w:rsidR="00876E48">
        <w:rPr>
          <w:rFonts w:asciiTheme="minorEastAsia" w:hAnsiTheme="minorEastAsia" w:hint="eastAsia"/>
          <w:sz w:val="21"/>
          <w:szCs w:val="21"/>
        </w:rPr>
        <w:t>及び</w:t>
      </w:r>
      <w:r w:rsidR="003A37DE">
        <w:rPr>
          <w:rFonts w:asciiTheme="minorEastAsia" w:hAnsiTheme="minorEastAsia" w:hint="eastAsia"/>
          <w:sz w:val="21"/>
          <w:szCs w:val="21"/>
        </w:rPr>
        <w:t>中央モニタリング担当者</w:t>
      </w:r>
      <w:r w:rsidRPr="00A11490">
        <w:rPr>
          <w:rFonts w:asciiTheme="minorEastAsia" w:hAnsiTheme="minorEastAsia" w:hint="eastAsia"/>
          <w:sz w:val="21"/>
        </w:rPr>
        <w:t>に協力し、問い合わせ等に対しては速やかに対応を行う。</w:t>
      </w:r>
    </w:p>
    <w:p w14:paraId="7C357989" w14:textId="4D8F23F0" w:rsidR="00852807" w:rsidRPr="00894C59" w:rsidRDefault="00E25357" w:rsidP="00894C59">
      <w:pPr>
        <w:pStyle w:val="a3"/>
        <w:numPr>
          <w:ilvl w:val="0"/>
          <w:numId w:val="3"/>
        </w:numPr>
        <w:ind w:leftChars="0" w:left="993"/>
        <w:jc w:val="left"/>
        <w:rPr>
          <w:rFonts w:asciiTheme="minorEastAsia" w:hAnsiTheme="minorEastAsia" w:cs="Times New Roman"/>
          <w:sz w:val="21"/>
        </w:rPr>
      </w:pPr>
      <w:r w:rsidRPr="00695C3F">
        <w:rPr>
          <w:rFonts w:asciiTheme="minorEastAsia" w:hAnsiTheme="minorEastAsia" w:cs="Times New Roman" w:hint="eastAsia"/>
          <w:sz w:val="21"/>
          <w:szCs w:val="21"/>
        </w:rPr>
        <w:t>研究責任者は、モニタリングの結果、研究の倫理的妥当性若しくは科学的合理性を損なう事実若しくは情報又は損な</w:t>
      </w:r>
      <w:r>
        <w:rPr>
          <w:rFonts w:asciiTheme="minorEastAsia" w:hAnsiTheme="minorEastAsia" w:cs="Times New Roman" w:hint="eastAsia"/>
          <w:sz w:val="21"/>
          <w:szCs w:val="21"/>
        </w:rPr>
        <w:t>うおそれのある情報を得た場合には、遅滞なく研究機関</w:t>
      </w:r>
      <w:r w:rsidRPr="00695C3F">
        <w:rPr>
          <w:rFonts w:asciiTheme="minorEastAsia" w:hAnsiTheme="minorEastAsia" w:cs="Times New Roman" w:hint="eastAsia"/>
          <w:sz w:val="21"/>
          <w:szCs w:val="21"/>
        </w:rPr>
        <w:t>の長に報告を行う。</w:t>
      </w:r>
    </w:p>
    <w:p w14:paraId="6D1CE5EC" w14:textId="40EF5956" w:rsidR="004310A7" w:rsidRPr="00894C59" w:rsidRDefault="008E4FFB" w:rsidP="00894C59">
      <w:pPr>
        <w:pStyle w:val="a3"/>
        <w:numPr>
          <w:ilvl w:val="0"/>
          <w:numId w:val="3"/>
        </w:numPr>
        <w:ind w:leftChars="0" w:left="993"/>
        <w:jc w:val="left"/>
        <w:rPr>
          <w:rFonts w:asciiTheme="minorEastAsia" w:hAnsiTheme="minorEastAsia" w:cs="Times New Roman"/>
          <w:sz w:val="21"/>
        </w:rPr>
      </w:pPr>
      <w:r>
        <w:rPr>
          <w:rFonts w:asciiTheme="minorEastAsia" w:hAnsiTheme="minorEastAsia" w:hint="eastAsia"/>
          <w:sz w:val="21"/>
        </w:rPr>
        <w:t>研究責任者</w:t>
      </w:r>
      <w:r w:rsidR="004310A7" w:rsidRPr="00894C59">
        <w:rPr>
          <w:rFonts w:asciiTheme="minorEastAsia" w:hAnsiTheme="minorEastAsia" w:hint="eastAsia"/>
          <w:sz w:val="21"/>
        </w:rPr>
        <w:t>は、</w:t>
      </w:r>
      <w:r w:rsidR="00A60D4E">
        <w:rPr>
          <w:rFonts w:asciiTheme="minorEastAsia" w:hAnsiTheme="minorEastAsia" w:hint="eastAsia"/>
          <w:sz w:val="21"/>
        </w:rPr>
        <w:t>サイトモニタリング担当者</w:t>
      </w:r>
      <w:r w:rsidR="00876E48">
        <w:rPr>
          <w:rFonts w:asciiTheme="minorEastAsia" w:hAnsiTheme="minorEastAsia" w:hint="eastAsia"/>
          <w:sz w:val="21"/>
          <w:szCs w:val="21"/>
        </w:rPr>
        <w:t>及び</w:t>
      </w:r>
      <w:r w:rsidR="003A37DE">
        <w:rPr>
          <w:rFonts w:asciiTheme="minorEastAsia" w:hAnsiTheme="minorEastAsia" w:hint="eastAsia"/>
          <w:sz w:val="21"/>
          <w:szCs w:val="21"/>
        </w:rPr>
        <w:t>中央モニタリング担当者</w:t>
      </w:r>
      <w:r w:rsidR="004310A7" w:rsidRPr="00894C59">
        <w:rPr>
          <w:rFonts w:asciiTheme="minorEastAsia" w:hAnsiTheme="minorEastAsia" w:hint="eastAsia"/>
          <w:sz w:val="21"/>
        </w:rPr>
        <w:t>からモニタリングの報告を受けた場合、</w:t>
      </w:r>
      <w:r w:rsidR="00E2468B" w:rsidRPr="00296641">
        <w:rPr>
          <w:rFonts w:asciiTheme="minorEastAsia" w:hAnsiTheme="minorEastAsia" w:hint="eastAsia"/>
          <w:sz w:val="21"/>
        </w:rPr>
        <w:t>必要に応じて当該研究機関の研究者等に</w:t>
      </w:r>
      <w:r w:rsidR="004310A7" w:rsidRPr="00894C59">
        <w:rPr>
          <w:rFonts w:asciiTheme="minorEastAsia" w:hAnsiTheme="minorEastAsia" w:hint="eastAsia"/>
          <w:sz w:val="21"/>
        </w:rPr>
        <w:t>当該報告の内容を報告し、モニタリングの結果を共有する。</w:t>
      </w:r>
    </w:p>
    <w:p w14:paraId="1C895609" w14:textId="5C4B4B75" w:rsidR="00F73E37" w:rsidRPr="00A11490" w:rsidRDefault="008E4FFB" w:rsidP="00F73E37">
      <w:pPr>
        <w:pStyle w:val="a3"/>
        <w:numPr>
          <w:ilvl w:val="0"/>
          <w:numId w:val="3"/>
        </w:numPr>
        <w:ind w:leftChars="0" w:left="993"/>
        <w:jc w:val="left"/>
        <w:rPr>
          <w:rFonts w:asciiTheme="minorEastAsia" w:hAnsiTheme="minorEastAsia" w:cs="Times New Roman"/>
          <w:sz w:val="21"/>
        </w:rPr>
      </w:pPr>
      <w:r>
        <w:rPr>
          <w:rFonts w:asciiTheme="minorEastAsia" w:hAnsiTheme="minorEastAsia" w:hint="eastAsia"/>
          <w:sz w:val="21"/>
          <w:szCs w:val="21"/>
        </w:rPr>
        <w:t>研究責任者</w:t>
      </w:r>
      <w:r w:rsidR="00C96942" w:rsidRPr="00894C59">
        <w:rPr>
          <w:rFonts w:asciiTheme="minorEastAsia" w:hAnsiTheme="minorEastAsia" w:hint="eastAsia"/>
          <w:sz w:val="21"/>
          <w:szCs w:val="21"/>
        </w:rPr>
        <w:t>は、モニタリングの結果を検討し、必要に応じて、</w:t>
      </w:r>
      <w:r w:rsidR="00C96942" w:rsidRPr="00894C59">
        <w:rPr>
          <w:rFonts w:asciiTheme="minorEastAsia" w:hAnsiTheme="minorEastAsia"/>
          <w:sz w:val="21"/>
          <w:szCs w:val="21"/>
        </w:rPr>
        <w:t>臨床研究の中止又は研究計画書の変更その他の臨床研究の適正な実施を確保するために必要な措置を講じ</w:t>
      </w:r>
      <w:r w:rsidR="00C96942" w:rsidRPr="00894C59">
        <w:rPr>
          <w:rFonts w:asciiTheme="minorEastAsia" w:hAnsiTheme="minorEastAsia" w:hint="eastAsia"/>
          <w:sz w:val="21"/>
          <w:szCs w:val="21"/>
        </w:rPr>
        <w:t>る。</w:t>
      </w:r>
    </w:p>
    <w:p w14:paraId="2283269D" w14:textId="77777777" w:rsidR="00D52933" w:rsidRPr="00894C59" w:rsidRDefault="00D52933" w:rsidP="009B3992">
      <w:pPr>
        <w:pStyle w:val="a3"/>
        <w:ind w:leftChars="0" w:left="420" w:firstLineChars="100" w:firstLine="210"/>
        <w:jc w:val="left"/>
        <w:rPr>
          <w:rFonts w:asciiTheme="minorEastAsia" w:hAnsiTheme="minorEastAsia"/>
          <w:i/>
          <w:color w:val="FF0000"/>
          <w:sz w:val="21"/>
          <w:u w:val="single"/>
        </w:rPr>
      </w:pPr>
    </w:p>
    <w:p w14:paraId="49F08197" w14:textId="742C72A2" w:rsidR="00554F45" w:rsidRPr="00894C59" w:rsidRDefault="00A11490"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研究者等</w:t>
      </w:r>
      <w:r w:rsidR="00554F45" w:rsidRPr="00894C59">
        <w:rPr>
          <w:rFonts w:asciiTheme="minorEastAsia" w:hAnsiTheme="minorEastAsia" w:cs="Times New Roman" w:hint="eastAsia"/>
          <w:b/>
          <w:sz w:val="22"/>
          <w:szCs w:val="22"/>
        </w:rPr>
        <w:t>の責務</w:t>
      </w:r>
    </w:p>
    <w:p w14:paraId="53918A49" w14:textId="4143E9C4" w:rsidR="00A11490" w:rsidRPr="00A11490" w:rsidRDefault="00A11490" w:rsidP="00A11490">
      <w:pPr>
        <w:pStyle w:val="a3"/>
        <w:numPr>
          <w:ilvl w:val="0"/>
          <w:numId w:val="31"/>
        </w:numPr>
        <w:ind w:leftChars="0"/>
        <w:jc w:val="left"/>
        <w:rPr>
          <w:rFonts w:asciiTheme="minorEastAsia" w:hAnsiTheme="minorEastAsia"/>
          <w:sz w:val="21"/>
        </w:rPr>
      </w:pPr>
      <w:r w:rsidRPr="00A11490">
        <w:rPr>
          <w:rFonts w:asciiTheme="minorEastAsia" w:hAnsiTheme="minorEastAsia" w:hint="eastAsia"/>
          <w:sz w:val="21"/>
        </w:rPr>
        <w:t>研究者等は、モニタリングに際しては</w:t>
      </w:r>
      <w:r w:rsidR="00A60D4E">
        <w:rPr>
          <w:rFonts w:asciiTheme="minorEastAsia" w:hAnsiTheme="minorEastAsia" w:hint="eastAsia"/>
          <w:sz w:val="21"/>
        </w:rPr>
        <w:t>サイトモニタリング担当者</w:t>
      </w:r>
      <w:r w:rsidR="00876E48">
        <w:rPr>
          <w:rFonts w:asciiTheme="minorEastAsia" w:hAnsiTheme="minorEastAsia" w:hint="eastAsia"/>
          <w:sz w:val="21"/>
          <w:szCs w:val="21"/>
        </w:rPr>
        <w:t>及び</w:t>
      </w:r>
      <w:r w:rsidR="003A37DE">
        <w:rPr>
          <w:rFonts w:asciiTheme="minorEastAsia" w:hAnsiTheme="minorEastAsia" w:hint="eastAsia"/>
          <w:sz w:val="21"/>
          <w:szCs w:val="21"/>
        </w:rPr>
        <w:t>中央モニタリング担当者</w:t>
      </w:r>
      <w:r w:rsidRPr="00A11490">
        <w:rPr>
          <w:rFonts w:asciiTheme="minorEastAsia" w:hAnsiTheme="minorEastAsia" w:hint="eastAsia"/>
          <w:sz w:val="21"/>
        </w:rPr>
        <w:t>に協力し、問い合わせ等に対しては速やかに対応を行う。</w:t>
      </w:r>
    </w:p>
    <w:p w14:paraId="1172E1CC" w14:textId="77777777" w:rsidR="00A11490" w:rsidRPr="00A11490" w:rsidRDefault="00A11490" w:rsidP="00A11490">
      <w:pPr>
        <w:pStyle w:val="a3"/>
        <w:numPr>
          <w:ilvl w:val="0"/>
          <w:numId w:val="31"/>
        </w:numPr>
        <w:ind w:leftChars="0"/>
        <w:jc w:val="left"/>
        <w:rPr>
          <w:rFonts w:asciiTheme="minorEastAsia" w:hAnsiTheme="minorEastAsia"/>
          <w:sz w:val="21"/>
        </w:rPr>
      </w:pPr>
      <w:r w:rsidRPr="00A11490">
        <w:rPr>
          <w:rFonts w:asciiTheme="minorEastAsia" w:hAnsiTheme="minorEastAsia" w:hint="eastAsia"/>
          <w:sz w:val="21"/>
        </w:rPr>
        <w:t>研究者等は、モニタリングを通じて研究の倫理的妥当性若しくは科学的合理性を損なう事実若しくは情報又は損なうおそれのある情報を得た場合には、速やかに研究責任者に報告を行う。</w:t>
      </w:r>
    </w:p>
    <w:p w14:paraId="5FE0353E" w14:textId="7F4D0953" w:rsidR="000F5729" w:rsidRPr="00FC1ED2" w:rsidRDefault="00A11490" w:rsidP="00A11490">
      <w:pPr>
        <w:pStyle w:val="a3"/>
        <w:numPr>
          <w:ilvl w:val="0"/>
          <w:numId w:val="31"/>
        </w:numPr>
        <w:ind w:leftChars="0"/>
        <w:jc w:val="left"/>
        <w:rPr>
          <w:rFonts w:asciiTheme="minorEastAsia" w:hAnsiTheme="minorEastAsia" w:cs="Times New Roman"/>
          <w:sz w:val="21"/>
          <w:szCs w:val="21"/>
        </w:rPr>
      </w:pPr>
      <w:r w:rsidRPr="00A11490">
        <w:rPr>
          <w:rFonts w:asciiTheme="minorEastAsia" w:hAnsiTheme="minorEastAsia" w:hint="eastAsia"/>
          <w:sz w:val="21"/>
        </w:rPr>
        <w:t>研究者等は、モニタリングを通じて研究の実施の適正性若しくは研究結果の信頼を損なう事実若しくは情報または損なうおそれのある情報を得た場合には、速やかに研究責任者又は研究機関の長に報告を行う。なお、研究責任者に報告した場合であって、当該研究責任者による隠蔽の懸念があるときは、研究機関の長に直接報告する必要がある。</w:t>
      </w:r>
    </w:p>
    <w:p w14:paraId="413DB968" w14:textId="77777777" w:rsidR="00FC1ED2" w:rsidRPr="00894C59" w:rsidRDefault="00FC1ED2" w:rsidP="00FC1ED2">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lastRenderedPageBreak/>
        <w:t>サイトモニタリング担当者</w:t>
      </w:r>
      <w:r w:rsidRPr="00894C59">
        <w:rPr>
          <w:rFonts w:asciiTheme="minorEastAsia" w:hAnsiTheme="minorEastAsia" w:cs="Times New Roman" w:hint="eastAsia"/>
          <w:b/>
          <w:sz w:val="22"/>
          <w:szCs w:val="22"/>
        </w:rPr>
        <w:t>の責務</w:t>
      </w:r>
    </w:p>
    <w:p w14:paraId="77FEA691" w14:textId="77777777" w:rsidR="00FC1ED2" w:rsidRPr="00894C59" w:rsidRDefault="00FC1ED2" w:rsidP="00FC1ED2">
      <w:pPr>
        <w:pStyle w:val="a3"/>
        <w:numPr>
          <w:ilvl w:val="0"/>
          <w:numId w:val="4"/>
        </w:numPr>
        <w:ind w:leftChars="0" w:left="924"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sz w:val="21"/>
        </w:rPr>
        <w:t>は、</w:t>
      </w:r>
      <w:r>
        <w:rPr>
          <w:rFonts w:asciiTheme="minorEastAsia" w:hAnsiTheme="minorEastAsia" w:hint="eastAsia"/>
          <w:sz w:val="21"/>
        </w:rPr>
        <w:t>研究責任者</w:t>
      </w:r>
      <w:r w:rsidRPr="00894C59">
        <w:rPr>
          <w:rFonts w:asciiTheme="minorEastAsia" w:hAnsiTheme="minorEastAsia" w:cs="Times New Roman"/>
          <w:sz w:val="21"/>
        </w:rPr>
        <w:t>が要求する事項について</w:t>
      </w:r>
      <w:r w:rsidRPr="00894C59">
        <w:rPr>
          <w:rFonts w:asciiTheme="minorEastAsia" w:hAnsiTheme="minorEastAsia" w:cs="Times New Roman" w:hint="eastAsia"/>
          <w:sz w:val="21"/>
        </w:rPr>
        <w:t>モニタリングを実施することにより、</w:t>
      </w:r>
      <w:r>
        <w:rPr>
          <w:rFonts w:asciiTheme="minorEastAsia" w:hAnsiTheme="minorEastAsia" w:cs="Times New Roman" w:hint="eastAsia"/>
          <w:sz w:val="21"/>
        </w:rPr>
        <w:t>本研究</w:t>
      </w:r>
      <w:r w:rsidRPr="00894C59">
        <w:rPr>
          <w:rFonts w:asciiTheme="minorEastAsia" w:hAnsiTheme="minorEastAsia" w:cs="Times New Roman"/>
          <w:sz w:val="21"/>
        </w:rPr>
        <w:t>が</w:t>
      </w:r>
      <w:r w:rsidRPr="00894C59">
        <w:rPr>
          <w:rFonts w:asciiTheme="minorEastAsia" w:hAnsiTheme="minorEastAsia" w:cs="Times New Roman" w:hint="eastAsia"/>
          <w:sz w:val="21"/>
        </w:rPr>
        <w:t>適正</w:t>
      </w:r>
      <w:r w:rsidRPr="00894C59">
        <w:rPr>
          <w:rFonts w:asciiTheme="minorEastAsia" w:hAnsiTheme="minorEastAsia" w:cs="Times New Roman"/>
          <w:sz w:val="21"/>
        </w:rPr>
        <w:t>に実施されていること</w:t>
      </w:r>
      <w:r w:rsidRPr="00894C59">
        <w:rPr>
          <w:rFonts w:asciiTheme="minorEastAsia" w:hAnsiTheme="minorEastAsia" w:cs="Times New Roman" w:hint="eastAsia"/>
          <w:sz w:val="21"/>
        </w:rPr>
        <w:t>を確認する</w:t>
      </w:r>
      <w:r w:rsidRPr="00894C59">
        <w:rPr>
          <w:rFonts w:asciiTheme="minorEastAsia" w:hAnsiTheme="minorEastAsia" w:cs="Times New Roman"/>
          <w:sz w:val="21"/>
        </w:rPr>
        <w:t>。</w:t>
      </w:r>
    </w:p>
    <w:p w14:paraId="7F48F611" w14:textId="77777777" w:rsidR="00FC1ED2" w:rsidRPr="00894C59" w:rsidRDefault="00FC1ED2" w:rsidP="00FC1ED2">
      <w:pPr>
        <w:pStyle w:val="a3"/>
        <w:numPr>
          <w:ilvl w:val="0"/>
          <w:numId w:val="4"/>
        </w:numPr>
        <w:ind w:leftChars="0" w:left="924"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sz w:val="21"/>
        </w:rPr>
        <w:t>は、</w:t>
      </w:r>
      <w:r w:rsidRPr="00894C59">
        <w:rPr>
          <w:rFonts w:asciiTheme="minorEastAsia" w:hAnsiTheme="minorEastAsia" w:cs="Times New Roman" w:hint="eastAsia"/>
          <w:sz w:val="21"/>
        </w:rPr>
        <w:t>原資料を直接閲覧すること等により、必要な事項が正確に記録されていることを確認する。</w:t>
      </w:r>
    </w:p>
    <w:p w14:paraId="2D14F1DF" w14:textId="77777777" w:rsidR="00FC1ED2" w:rsidRPr="00894C59" w:rsidRDefault="00FC1ED2" w:rsidP="00FC1ED2">
      <w:pPr>
        <w:pStyle w:val="a3"/>
        <w:numPr>
          <w:ilvl w:val="0"/>
          <w:numId w:val="4"/>
        </w:numPr>
        <w:ind w:leftChars="0" w:left="924"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sz w:val="21"/>
        </w:rPr>
        <w:t>は、</w:t>
      </w:r>
      <w:r w:rsidRPr="00894C59">
        <w:rPr>
          <w:rFonts w:asciiTheme="minorEastAsia" w:hAnsiTheme="minorEastAsia" w:cs="Times New Roman" w:hint="eastAsia"/>
          <w:sz w:val="21"/>
        </w:rPr>
        <w:t>報告された内容の確認や原資料との照合、</w:t>
      </w:r>
      <w:r>
        <w:rPr>
          <w:rFonts w:asciiTheme="minorEastAsia" w:hAnsiTheme="minorEastAsia" w:cs="Times New Roman" w:hint="eastAsia"/>
          <w:sz w:val="21"/>
        </w:rPr>
        <w:t>研究責任者</w:t>
      </w:r>
      <w:r w:rsidRPr="00894C59">
        <w:rPr>
          <w:rFonts w:asciiTheme="minorEastAsia" w:hAnsiTheme="minorEastAsia" w:cs="Times New Roman" w:hint="eastAsia"/>
          <w:sz w:val="21"/>
        </w:rPr>
        <w:t>等からの聞き取り等を通じて、データの信頼性の確認を行う。</w:t>
      </w:r>
    </w:p>
    <w:p w14:paraId="178FD00E" w14:textId="77777777" w:rsidR="00FC1ED2" w:rsidRDefault="00FC1ED2" w:rsidP="00FC1ED2">
      <w:pPr>
        <w:pStyle w:val="a3"/>
        <w:numPr>
          <w:ilvl w:val="0"/>
          <w:numId w:val="4"/>
        </w:numPr>
        <w:ind w:leftChars="0" w:left="924"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hint="eastAsia"/>
          <w:sz w:val="21"/>
        </w:rPr>
        <w:t>は、モニタリングにより確認された事項について、適</w:t>
      </w:r>
      <w:r w:rsidRPr="000129E5">
        <w:rPr>
          <w:rFonts w:asciiTheme="minorEastAsia" w:hAnsiTheme="minorEastAsia" w:cs="Times New Roman" w:hint="eastAsia"/>
          <w:sz w:val="21"/>
        </w:rPr>
        <w:t>切な時期に</w:t>
      </w:r>
      <w:r w:rsidRPr="005F5183">
        <w:rPr>
          <w:rFonts w:asciiTheme="minorEastAsia" w:hAnsiTheme="minorEastAsia" w:cs="Times New Roman" w:hint="eastAsia"/>
          <w:sz w:val="21"/>
        </w:rPr>
        <w:t>研究責任者</w:t>
      </w:r>
      <w:r w:rsidRPr="000129E5">
        <w:rPr>
          <w:rFonts w:asciiTheme="minorEastAsia" w:hAnsiTheme="minorEastAsia" w:cs="Times New Roman" w:hint="eastAsia"/>
          <w:sz w:val="21"/>
        </w:rPr>
        <w:t>に報告する。</w:t>
      </w:r>
    </w:p>
    <w:p w14:paraId="032D6CFA" w14:textId="77777777" w:rsidR="00FC1ED2" w:rsidRDefault="00FC1ED2" w:rsidP="00FC1ED2">
      <w:pPr>
        <w:pStyle w:val="a3"/>
        <w:ind w:leftChars="0" w:left="924"/>
        <w:rPr>
          <w:rFonts w:asciiTheme="minorEastAsia" w:hAnsiTheme="minorEastAsia" w:cs="Times New Roman"/>
          <w:sz w:val="21"/>
        </w:rPr>
      </w:pPr>
    </w:p>
    <w:p w14:paraId="00BA55AB" w14:textId="77777777" w:rsidR="00FC1ED2" w:rsidRDefault="00FC1ED2" w:rsidP="00FC1ED2">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中央モニタリング担当者</w:t>
      </w:r>
      <w:r w:rsidRPr="0023552E">
        <w:rPr>
          <w:rFonts w:asciiTheme="minorEastAsia" w:hAnsiTheme="minorEastAsia" w:cs="Times New Roman" w:hint="eastAsia"/>
          <w:b/>
          <w:sz w:val="22"/>
          <w:szCs w:val="22"/>
        </w:rPr>
        <w:t>の責務</w:t>
      </w:r>
    </w:p>
    <w:p w14:paraId="07751FFF" w14:textId="77777777" w:rsidR="00FC1ED2" w:rsidRPr="0023552E" w:rsidRDefault="00FC1ED2" w:rsidP="00FC1ED2">
      <w:pPr>
        <w:pStyle w:val="a3"/>
        <w:numPr>
          <w:ilvl w:val="0"/>
          <w:numId w:val="34"/>
        </w:numPr>
        <w:ind w:leftChars="0"/>
        <w:rPr>
          <w:rFonts w:asciiTheme="minorEastAsia" w:hAnsiTheme="minorEastAsia" w:cs="Times New Roman"/>
          <w:b/>
          <w:sz w:val="21"/>
          <w:szCs w:val="21"/>
        </w:rPr>
      </w:pPr>
      <w:r>
        <w:rPr>
          <w:rFonts w:ascii="ＭＳ 明朝" w:hAnsi="ＭＳ 明朝" w:cs="Times New Roman" w:hint="eastAsia"/>
          <w:sz w:val="21"/>
          <w:szCs w:val="21"/>
        </w:rPr>
        <w:t>中央モニタリング担当者</w:t>
      </w:r>
      <w:r w:rsidRPr="009370B0">
        <w:rPr>
          <w:rFonts w:ascii="ＭＳ 明朝" w:hAnsi="ＭＳ 明朝" w:cs="Times New Roman" w:hint="eastAsia"/>
          <w:sz w:val="21"/>
          <w:szCs w:val="21"/>
        </w:rPr>
        <w:t>は、</w:t>
      </w:r>
      <w:r>
        <w:rPr>
          <w:rFonts w:asciiTheme="minorEastAsia" w:hAnsiTheme="minorEastAsia" w:hint="eastAsia"/>
          <w:sz w:val="21"/>
        </w:rPr>
        <w:t>研究責任者</w:t>
      </w:r>
      <w:r w:rsidRPr="00E423F8">
        <w:rPr>
          <w:rFonts w:asciiTheme="minorEastAsia" w:hAnsiTheme="minorEastAsia" w:cs="Times New Roman"/>
          <w:sz w:val="21"/>
        </w:rPr>
        <w:t>が要求する事項について</w:t>
      </w:r>
      <w:r>
        <w:rPr>
          <w:rFonts w:asciiTheme="minorEastAsia" w:hAnsiTheme="minorEastAsia" w:cs="Times New Roman" w:hint="eastAsia"/>
          <w:sz w:val="21"/>
        </w:rPr>
        <w:t>モニタリングを実施することにより、本</w:t>
      </w:r>
      <w:r w:rsidRPr="00E423F8">
        <w:rPr>
          <w:rFonts w:asciiTheme="minorEastAsia" w:hAnsiTheme="minorEastAsia" w:hint="eastAsia"/>
          <w:sz w:val="21"/>
        </w:rPr>
        <w:t>研</w:t>
      </w:r>
      <w:r w:rsidRPr="00D5759F">
        <w:rPr>
          <w:rFonts w:asciiTheme="minorEastAsia" w:hAnsiTheme="minorEastAsia" w:hint="eastAsia"/>
          <w:sz w:val="21"/>
        </w:rPr>
        <w:t>究</w:t>
      </w:r>
      <w:r w:rsidRPr="00D5759F">
        <w:rPr>
          <w:rFonts w:asciiTheme="minorEastAsia" w:hAnsiTheme="minorEastAsia" w:cs="Times New Roman"/>
          <w:sz w:val="21"/>
        </w:rPr>
        <w:t>が</w:t>
      </w:r>
      <w:r w:rsidRPr="00D5759F">
        <w:rPr>
          <w:rFonts w:asciiTheme="minorEastAsia" w:hAnsiTheme="minorEastAsia" w:cs="Times New Roman" w:hint="eastAsia"/>
          <w:sz w:val="21"/>
        </w:rPr>
        <w:t>適正</w:t>
      </w:r>
      <w:r w:rsidRPr="00D5759F">
        <w:rPr>
          <w:rFonts w:asciiTheme="minorEastAsia" w:hAnsiTheme="minorEastAsia" w:cs="Times New Roman"/>
          <w:sz w:val="21"/>
        </w:rPr>
        <w:t>に実施されていること</w:t>
      </w:r>
      <w:r w:rsidRPr="00D5759F">
        <w:rPr>
          <w:rFonts w:asciiTheme="minorEastAsia" w:hAnsiTheme="minorEastAsia" w:cs="Times New Roman" w:hint="eastAsia"/>
          <w:sz w:val="21"/>
        </w:rPr>
        <w:t>を確認する</w:t>
      </w:r>
      <w:r w:rsidRPr="00D5759F">
        <w:rPr>
          <w:rFonts w:asciiTheme="minorEastAsia" w:hAnsiTheme="minorEastAsia" w:cs="Times New Roman"/>
          <w:sz w:val="21"/>
        </w:rPr>
        <w:t>。</w:t>
      </w:r>
    </w:p>
    <w:p w14:paraId="33593DD1" w14:textId="77777777" w:rsidR="00FC1ED2" w:rsidRPr="0023552E" w:rsidRDefault="00FC1ED2" w:rsidP="00FC1ED2">
      <w:pPr>
        <w:pStyle w:val="a3"/>
        <w:numPr>
          <w:ilvl w:val="0"/>
          <w:numId w:val="34"/>
        </w:numPr>
        <w:ind w:leftChars="0"/>
        <w:rPr>
          <w:rFonts w:asciiTheme="minorEastAsia" w:hAnsiTheme="minorEastAsia" w:cs="Times New Roman"/>
          <w:b/>
          <w:sz w:val="21"/>
          <w:szCs w:val="21"/>
        </w:rPr>
      </w:pPr>
      <w:r>
        <w:rPr>
          <w:rFonts w:ascii="ＭＳ 明朝" w:hAnsi="ＭＳ 明朝" w:cs="Times New Roman" w:hint="eastAsia"/>
          <w:sz w:val="21"/>
          <w:szCs w:val="21"/>
        </w:rPr>
        <w:t>中央モニタリング担当者</w:t>
      </w:r>
      <w:r w:rsidRPr="009370B0">
        <w:rPr>
          <w:rFonts w:ascii="ＭＳ 明朝" w:hAnsi="ＭＳ 明朝" w:cs="Times New Roman" w:hint="eastAsia"/>
          <w:sz w:val="21"/>
          <w:szCs w:val="21"/>
        </w:rPr>
        <w:t>は、症例報告書のデータ等を</w:t>
      </w:r>
      <w:r>
        <w:rPr>
          <w:rFonts w:ascii="ＭＳ 明朝" w:hAnsi="ＭＳ 明朝" w:cs="Times New Roman" w:hint="eastAsia"/>
          <w:sz w:val="21"/>
          <w:szCs w:val="21"/>
        </w:rPr>
        <w:t>確認することにより、</w:t>
      </w:r>
      <w:r w:rsidRPr="0023552E">
        <w:rPr>
          <w:rFonts w:ascii="ＭＳ 明朝" w:hAnsi="ＭＳ 明朝" w:cs="Times New Roman" w:hint="eastAsia"/>
          <w:sz w:val="21"/>
          <w:szCs w:val="21"/>
        </w:rPr>
        <w:t>データ解析を実施するために必要な臨床研究データが正確であること、そのデータの信頼性が十分に保たれていることを確認する。</w:t>
      </w:r>
    </w:p>
    <w:p w14:paraId="01A54CE2" w14:textId="77777777" w:rsidR="00FC1ED2" w:rsidRPr="005B179C" w:rsidRDefault="00FC1ED2" w:rsidP="00FC1ED2">
      <w:pPr>
        <w:pStyle w:val="a3"/>
        <w:widowControl/>
        <w:numPr>
          <w:ilvl w:val="0"/>
          <w:numId w:val="34"/>
        </w:numPr>
        <w:ind w:leftChars="0"/>
        <w:jc w:val="left"/>
        <w:rPr>
          <w:rFonts w:ascii="ＭＳ 明朝" w:hAnsi="ＭＳ 明朝" w:cs="Times New Roman"/>
          <w:sz w:val="21"/>
          <w:szCs w:val="21"/>
        </w:rPr>
      </w:pPr>
      <w:r>
        <w:rPr>
          <w:rFonts w:ascii="ＭＳ 明朝" w:hAnsi="ＭＳ 明朝" w:cs="Times New Roman" w:hint="eastAsia"/>
          <w:sz w:val="21"/>
          <w:szCs w:val="21"/>
        </w:rPr>
        <w:t>中央モニタリング担当者</w:t>
      </w:r>
      <w:r w:rsidRPr="0023552E">
        <w:rPr>
          <w:rFonts w:ascii="ＭＳ 明朝" w:hAnsi="ＭＳ 明朝" w:cs="Times New Roman" w:hint="eastAsia"/>
          <w:sz w:val="21"/>
          <w:szCs w:val="21"/>
        </w:rPr>
        <w:t>は、中央モニタリング</w:t>
      </w:r>
      <w:r w:rsidRPr="0023552E">
        <w:rPr>
          <w:rFonts w:asciiTheme="minorEastAsia" w:hAnsiTheme="minorEastAsia" w:cs="Times New Roman" w:hint="eastAsia"/>
          <w:sz w:val="21"/>
        </w:rPr>
        <w:t>により確認された事項について、適切な時期に研究責任</w:t>
      </w:r>
      <w:r>
        <w:rPr>
          <w:rFonts w:asciiTheme="minorEastAsia" w:hAnsiTheme="minorEastAsia" w:cs="Times New Roman" w:hint="eastAsia"/>
          <w:sz w:val="21"/>
        </w:rPr>
        <w:t>者</w:t>
      </w:r>
      <w:r w:rsidRPr="0023552E">
        <w:rPr>
          <w:rFonts w:asciiTheme="minorEastAsia" w:hAnsiTheme="minorEastAsia" w:cs="Times New Roman" w:hint="eastAsia"/>
          <w:sz w:val="21"/>
        </w:rPr>
        <w:t>に報告する。</w:t>
      </w:r>
    </w:p>
    <w:p w14:paraId="3D832A81" w14:textId="77777777" w:rsidR="00FC1ED2" w:rsidRPr="00876E48" w:rsidRDefault="00FC1ED2" w:rsidP="00FC1ED2">
      <w:pPr>
        <w:pStyle w:val="a3"/>
        <w:ind w:leftChars="0" w:left="924"/>
        <w:rPr>
          <w:rFonts w:asciiTheme="minorEastAsia" w:hAnsiTheme="minorEastAsia" w:cs="Times New Roman"/>
          <w:sz w:val="21"/>
        </w:rPr>
      </w:pPr>
    </w:p>
    <w:p w14:paraId="2A882271" w14:textId="0EC79686" w:rsidR="0097661E" w:rsidRPr="00894C59" w:rsidRDefault="00122306"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00876E48" w:rsidRPr="00DC44D9">
        <w:rPr>
          <w:rFonts w:asciiTheme="minorEastAsia" w:hAnsiTheme="minorEastAsia" w:hint="eastAsia"/>
          <w:b/>
          <w:sz w:val="22"/>
          <w:szCs w:val="22"/>
        </w:rPr>
        <w:t>及び</w:t>
      </w:r>
      <w:r w:rsidR="003A37DE" w:rsidRPr="00DC44D9">
        <w:rPr>
          <w:rFonts w:asciiTheme="minorEastAsia" w:hAnsiTheme="minorEastAsia" w:hint="eastAsia"/>
          <w:b/>
          <w:sz w:val="22"/>
          <w:szCs w:val="22"/>
        </w:rPr>
        <w:t>中央モニタリング担当者</w:t>
      </w:r>
      <w:r w:rsidR="0097661E" w:rsidRPr="00894C59">
        <w:rPr>
          <w:rFonts w:asciiTheme="minorEastAsia" w:hAnsiTheme="minorEastAsia" w:cs="Times New Roman"/>
          <w:b/>
          <w:sz w:val="22"/>
          <w:szCs w:val="22"/>
        </w:rPr>
        <w:t>の指名</w:t>
      </w:r>
    </w:p>
    <w:p w14:paraId="6307993B" w14:textId="7D0402BB" w:rsidR="00A0464C" w:rsidRPr="00894831" w:rsidRDefault="008E4FFB" w:rsidP="00876E48">
      <w:pPr>
        <w:ind w:leftChars="177" w:left="425" w:firstLineChars="97" w:firstLine="204"/>
        <w:jc w:val="left"/>
        <w:rPr>
          <w:rFonts w:asciiTheme="minorEastAsia" w:hAnsiTheme="minorEastAsia" w:cs="Times New Roman"/>
          <w:sz w:val="21"/>
          <w:szCs w:val="21"/>
        </w:rPr>
      </w:pPr>
      <w:r>
        <w:rPr>
          <w:rFonts w:asciiTheme="minorEastAsia" w:hAnsiTheme="minorEastAsia" w:hint="eastAsia"/>
          <w:sz w:val="21"/>
        </w:rPr>
        <w:t>研究責任者</w:t>
      </w:r>
      <w:r w:rsidR="0097661E" w:rsidRPr="00894C59">
        <w:rPr>
          <w:rFonts w:asciiTheme="minorEastAsia" w:hAnsiTheme="minorEastAsia" w:cs="Times New Roman"/>
          <w:sz w:val="21"/>
        </w:rPr>
        <w:t>は、本手順書</w:t>
      </w:r>
      <w:r w:rsidR="00FC1ED2">
        <w:rPr>
          <w:rFonts w:asciiTheme="minorEastAsia" w:hAnsiTheme="minorEastAsia" w:cs="Times New Roman" w:hint="eastAsia"/>
          <w:sz w:val="21"/>
        </w:rPr>
        <w:t>2.6.</w:t>
      </w:r>
      <w:r w:rsidR="0097661E" w:rsidRPr="00894C59">
        <w:rPr>
          <w:rFonts w:asciiTheme="minorEastAsia" w:hAnsiTheme="minorEastAsia" w:cs="Times New Roman"/>
          <w:sz w:val="21"/>
        </w:rPr>
        <w:t>の要件を満たすことを確認した上で</w:t>
      </w:r>
      <w:r w:rsidR="0097661E" w:rsidRPr="00894C59">
        <w:rPr>
          <w:rFonts w:asciiTheme="minorEastAsia" w:hAnsiTheme="minorEastAsia" w:cs="Times New Roman" w:hint="eastAsia"/>
          <w:sz w:val="21"/>
        </w:rPr>
        <w:t>、</w:t>
      </w:r>
      <w:r w:rsidR="00A60D4E">
        <w:rPr>
          <w:rFonts w:asciiTheme="minorEastAsia" w:hAnsiTheme="minorEastAsia" w:cs="Times New Roman" w:hint="eastAsia"/>
          <w:sz w:val="21"/>
          <w:szCs w:val="21"/>
        </w:rPr>
        <w:t>サイトモニタリング担当者</w:t>
      </w:r>
      <w:r w:rsidR="00876E48">
        <w:rPr>
          <w:rFonts w:asciiTheme="minorEastAsia" w:hAnsiTheme="minorEastAsia" w:hint="eastAsia"/>
          <w:sz w:val="21"/>
          <w:szCs w:val="21"/>
        </w:rPr>
        <w:t>及び</w:t>
      </w:r>
      <w:r w:rsidR="003A37DE">
        <w:rPr>
          <w:rFonts w:asciiTheme="minorEastAsia" w:hAnsiTheme="minorEastAsia" w:hint="eastAsia"/>
          <w:sz w:val="21"/>
          <w:szCs w:val="21"/>
        </w:rPr>
        <w:t>中央モニタリング担当者</w:t>
      </w:r>
      <w:r w:rsidR="0097661E" w:rsidRPr="00894C59">
        <w:rPr>
          <w:rFonts w:asciiTheme="minorEastAsia" w:hAnsiTheme="minorEastAsia" w:cs="Times New Roman" w:hint="eastAsia"/>
          <w:sz w:val="21"/>
          <w:szCs w:val="21"/>
        </w:rPr>
        <w:t>の属性を明確にし、</w:t>
      </w:r>
      <w:r>
        <w:rPr>
          <w:rFonts w:asciiTheme="minorEastAsia" w:hAnsiTheme="minorEastAsia" w:cs="Times New Roman" w:hint="eastAsia"/>
          <w:sz w:val="21"/>
          <w:szCs w:val="21"/>
        </w:rPr>
        <w:t>本研究</w:t>
      </w:r>
      <w:r w:rsidR="0097661E" w:rsidRPr="00894C59">
        <w:rPr>
          <w:rFonts w:asciiTheme="minorEastAsia" w:hAnsiTheme="minorEastAsia" w:cs="Times New Roman" w:hint="eastAsia"/>
          <w:sz w:val="21"/>
          <w:szCs w:val="21"/>
        </w:rPr>
        <w:t>の</w:t>
      </w:r>
      <w:r w:rsidR="00A60D4E">
        <w:rPr>
          <w:rFonts w:asciiTheme="minorEastAsia" w:hAnsiTheme="minorEastAsia" w:cs="Times New Roman" w:hint="eastAsia"/>
          <w:sz w:val="21"/>
          <w:szCs w:val="21"/>
        </w:rPr>
        <w:t>モニタリング担当者</w:t>
      </w:r>
      <w:r w:rsidR="0097661E" w:rsidRPr="00894C59">
        <w:rPr>
          <w:rFonts w:asciiTheme="minorEastAsia" w:hAnsiTheme="minorEastAsia" w:cs="Times New Roman" w:hint="eastAsia"/>
          <w:sz w:val="21"/>
          <w:szCs w:val="21"/>
        </w:rPr>
        <w:t>として指名する。</w:t>
      </w:r>
      <w:r w:rsidR="00A0464C" w:rsidRPr="00E33950">
        <w:rPr>
          <w:rFonts w:asciiTheme="minorEastAsia" w:hAnsiTheme="minorEastAsia" w:hint="eastAsia"/>
          <w:color w:val="000000" w:themeColor="text1"/>
          <w:sz w:val="21"/>
        </w:rPr>
        <w:t>なお、</w:t>
      </w:r>
      <w:r w:rsidR="00FC1ED2" w:rsidRPr="00296641">
        <w:rPr>
          <w:rFonts w:asciiTheme="minorEastAsia" w:hAnsiTheme="minorEastAsia" w:hint="eastAsia"/>
          <w:color w:val="000000" w:themeColor="text1"/>
          <w:sz w:val="21"/>
        </w:rPr>
        <w:t>本研究に従事するもの</w:t>
      </w:r>
      <w:r w:rsidR="00A0464C" w:rsidRPr="00296641">
        <w:rPr>
          <w:rFonts w:asciiTheme="minorEastAsia" w:hAnsiTheme="minorEastAsia" w:hint="eastAsia"/>
          <w:color w:val="000000" w:themeColor="text1"/>
          <w:sz w:val="21"/>
        </w:rPr>
        <w:t>を</w:t>
      </w:r>
      <w:r w:rsidR="00A60D4E" w:rsidRPr="00296641">
        <w:rPr>
          <w:rFonts w:asciiTheme="minorEastAsia" w:hAnsiTheme="minorEastAsia" w:hint="eastAsia"/>
          <w:color w:val="000000" w:themeColor="text1"/>
          <w:sz w:val="21"/>
        </w:rPr>
        <w:t>サイトモニタリング担当者</w:t>
      </w:r>
      <w:r w:rsidR="00876E48" w:rsidRPr="00296641">
        <w:rPr>
          <w:rFonts w:asciiTheme="minorEastAsia" w:hAnsiTheme="minorEastAsia" w:hint="eastAsia"/>
          <w:sz w:val="21"/>
          <w:szCs w:val="21"/>
        </w:rPr>
        <w:t>及び</w:t>
      </w:r>
      <w:r w:rsidR="003A37DE" w:rsidRPr="00296641">
        <w:rPr>
          <w:rFonts w:asciiTheme="minorEastAsia" w:hAnsiTheme="minorEastAsia" w:hint="eastAsia"/>
          <w:sz w:val="21"/>
          <w:szCs w:val="21"/>
        </w:rPr>
        <w:t>中央モニタリング担当者</w:t>
      </w:r>
      <w:r w:rsidR="00A0464C" w:rsidRPr="00296641">
        <w:rPr>
          <w:rFonts w:asciiTheme="minorEastAsia" w:hAnsiTheme="minorEastAsia" w:hint="eastAsia"/>
          <w:color w:val="000000" w:themeColor="text1"/>
          <w:sz w:val="21"/>
        </w:rPr>
        <w:t>に指名することは可能だが、当該者が直接担当する業務のモニタリングを実施させてはならない。</w:t>
      </w:r>
    </w:p>
    <w:p w14:paraId="4DE698DD" w14:textId="77777777" w:rsidR="00D52933" w:rsidRPr="00894831" w:rsidRDefault="00D52933" w:rsidP="009B3992">
      <w:pPr>
        <w:ind w:leftChars="177" w:left="425" w:firstLineChars="97" w:firstLine="204"/>
        <w:jc w:val="left"/>
        <w:rPr>
          <w:rFonts w:asciiTheme="minorEastAsia" w:hAnsiTheme="minorEastAsia" w:cs="Times New Roman"/>
          <w:sz w:val="21"/>
          <w:szCs w:val="21"/>
        </w:rPr>
      </w:pPr>
    </w:p>
    <w:p w14:paraId="6512A723" w14:textId="3824DB65" w:rsidR="0097661E" w:rsidRPr="00894C59" w:rsidRDefault="00122306" w:rsidP="0063523B">
      <w:pPr>
        <w:pStyle w:val="a3"/>
        <w:numPr>
          <w:ilvl w:val="1"/>
          <w:numId w:val="2"/>
        </w:numPr>
        <w:ind w:leftChars="0" w:left="709"/>
        <w:rPr>
          <w:rFonts w:asciiTheme="minorEastAsia" w:hAnsiTheme="minorEastAsia" w:cs="Times New Roman"/>
          <w:b/>
          <w:sz w:val="22"/>
        </w:rPr>
      </w:pPr>
      <w:bookmarkStart w:id="0" w:name="_Ref10824046"/>
      <w:r>
        <w:rPr>
          <w:rFonts w:asciiTheme="minorEastAsia" w:hAnsiTheme="minorEastAsia" w:cs="Times New Roman" w:hint="eastAsia"/>
          <w:b/>
          <w:sz w:val="22"/>
        </w:rPr>
        <w:t>サイトモニタリング担当者</w:t>
      </w:r>
      <w:r w:rsidR="00876E48" w:rsidRPr="008D1B2B">
        <w:rPr>
          <w:rFonts w:asciiTheme="minorEastAsia" w:hAnsiTheme="minorEastAsia" w:hint="eastAsia"/>
          <w:b/>
          <w:sz w:val="22"/>
          <w:szCs w:val="22"/>
        </w:rPr>
        <w:t>及び</w:t>
      </w:r>
      <w:r w:rsidR="003A37DE" w:rsidRPr="008D1B2B">
        <w:rPr>
          <w:rFonts w:asciiTheme="minorEastAsia" w:hAnsiTheme="minorEastAsia" w:hint="eastAsia"/>
          <w:b/>
          <w:sz w:val="22"/>
          <w:szCs w:val="22"/>
        </w:rPr>
        <w:t>中央モニタリング担当者</w:t>
      </w:r>
      <w:r w:rsidR="0097661E" w:rsidRPr="00894C59">
        <w:rPr>
          <w:rFonts w:asciiTheme="minorEastAsia" w:hAnsiTheme="minorEastAsia" w:cs="Times New Roman"/>
          <w:b/>
          <w:sz w:val="22"/>
        </w:rPr>
        <w:t>の要件</w:t>
      </w:r>
      <w:bookmarkEnd w:id="0"/>
    </w:p>
    <w:p w14:paraId="17A2E713" w14:textId="5B301237" w:rsidR="0097661E" w:rsidRPr="00894C59" w:rsidRDefault="00A60D4E" w:rsidP="006D1DC0">
      <w:pPr>
        <w:ind w:leftChars="177" w:left="425" w:firstLineChars="100" w:firstLine="210"/>
        <w:rPr>
          <w:rFonts w:asciiTheme="minorEastAsia" w:hAnsiTheme="minorEastAsia" w:cs="Times New Roman"/>
          <w:sz w:val="21"/>
        </w:rPr>
      </w:pPr>
      <w:r>
        <w:rPr>
          <w:rFonts w:asciiTheme="minorEastAsia" w:hAnsiTheme="minorEastAsia" w:cs="Times New Roman" w:hint="eastAsia"/>
          <w:sz w:val="21"/>
        </w:rPr>
        <w:t>サイトモニタリング担当者</w:t>
      </w:r>
      <w:r w:rsidR="00876E48">
        <w:rPr>
          <w:rFonts w:asciiTheme="minorEastAsia" w:hAnsiTheme="minorEastAsia" w:hint="eastAsia"/>
          <w:sz w:val="21"/>
          <w:szCs w:val="21"/>
        </w:rPr>
        <w:t>及び</w:t>
      </w:r>
      <w:r w:rsidR="003A37DE">
        <w:rPr>
          <w:rFonts w:asciiTheme="minorEastAsia" w:hAnsiTheme="minorEastAsia" w:hint="eastAsia"/>
          <w:sz w:val="21"/>
          <w:szCs w:val="21"/>
        </w:rPr>
        <w:t>中央モニタリング担当者</w:t>
      </w:r>
      <w:r w:rsidR="0097661E" w:rsidRPr="00894C59">
        <w:rPr>
          <w:rFonts w:asciiTheme="minorEastAsia" w:hAnsiTheme="minorEastAsia" w:cs="Times New Roman"/>
          <w:sz w:val="21"/>
        </w:rPr>
        <w:t>は、</w:t>
      </w:r>
      <w:r w:rsidR="0097661E" w:rsidRPr="00894C59">
        <w:rPr>
          <w:rFonts w:asciiTheme="minorEastAsia" w:hAnsiTheme="minorEastAsia" w:cs="Times New Roman" w:hint="eastAsia"/>
          <w:sz w:val="21"/>
        </w:rPr>
        <w:t>以下の要件を満たした者とする。</w:t>
      </w:r>
    </w:p>
    <w:p w14:paraId="5F8789F5"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rPr>
        <w:t>研究</w:t>
      </w:r>
      <w:r w:rsidRPr="00894C59">
        <w:rPr>
          <w:rFonts w:asciiTheme="minorEastAsia" w:hAnsiTheme="minorEastAsia" w:cs="Times New Roman"/>
          <w:sz w:val="21"/>
        </w:rPr>
        <w:t>に関する倫理的原則を理解</w:t>
      </w:r>
      <w:r w:rsidRPr="00894C59">
        <w:rPr>
          <w:rFonts w:asciiTheme="minorEastAsia" w:hAnsiTheme="minorEastAsia" w:cs="Times New Roman" w:hint="eastAsia"/>
          <w:sz w:val="21"/>
        </w:rPr>
        <w:t>していること</w:t>
      </w:r>
    </w:p>
    <w:p w14:paraId="6DC475D6"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cs="Times New Roman"/>
          <w:sz w:val="21"/>
        </w:rPr>
        <w:t>モニタリング業務に必要な</w:t>
      </w:r>
      <w:r w:rsidRPr="00894C59">
        <w:rPr>
          <w:rFonts w:asciiTheme="minorEastAsia" w:hAnsiTheme="minorEastAsia" w:cs="Times New Roman" w:hint="eastAsia"/>
          <w:sz w:val="21"/>
        </w:rPr>
        <w:t>科学的、臨床的知識を有していること</w:t>
      </w:r>
    </w:p>
    <w:p w14:paraId="24E979EC" w14:textId="29FDA1EB" w:rsidR="0097661E" w:rsidRPr="00894C59" w:rsidRDefault="008C3322"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szCs w:val="21"/>
        </w:rPr>
        <w:t>関連法規</w:t>
      </w:r>
      <w:r w:rsidR="0097661E" w:rsidRPr="00894C59">
        <w:rPr>
          <w:rFonts w:asciiTheme="minorEastAsia" w:hAnsiTheme="minorEastAsia" w:cs="Times New Roman" w:hint="eastAsia"/>
          <w:sz w:val="21"/>
          <w:szCs w:val="21"/>
        </w:rPr>
        <w:t>に関する教育・研修等を継続的に</w:t>
      </w:r>
      <w:r w:rsidRPr="00894C59">
        <w:rPr>
          <w:rFonts w:asciiTheme="minorEastAsia" w:hAnsiTheme="minorEastAsia" w:cs="Times New Roman" w:hint="eastAsia"/>
          <w:sz w:val="21"/>
          <w:szCs w:val="21"/>
        </w:rPr>
        <w:t>受けて</w:t>
      </w:r>
      <w:r w:rsidR="0097661E" w:rsidRPr="00894C59">
        <w:rPr>
          <w:rFonts w:asciiTheme="minorEastAsia" w:hAnsiTheme="minorEastAsia" w:cs="Times New Roman" w:hint="eastAsia"/>
          <w:sz w:val="21"/>
          <w:szCs w:val="21"/>
        </w:rPr>
        <w:t>いること</w:t>
      </w:r>
    </w:p>
    <w:p w14:paraId="40178655" w14:textId="4B651745" w:rsidR="00683800" w:rsidRPr="00894C59" w:rsidRDefault="008E4FFB" w:rsidP="00683800">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本研究</w:t>
      </w:r>
      <w:r w:rsidR="00F813FD" w:rsidRPr="00894C59">
        <w:rPr>
          <w:rFonts w:asciiTheme="minorEastAsia" w:hAnsiTheme="minorEastAsia" w:cs="Times New Roman" w:hint="eastAsia"/>
          <w:sz w:val="21"/>
        </w:rPr>
        <w:t>の</w:t>
      </w:r>
      <w:r w:rsidR="0097661E" w:rsidRPr="00894C59">
        <w:rPr>
          <w:rFonts w:asciiTheme="minorEastAsia" w:hAnsiTheme="minorEastAsia" w:hint="eastAsia"/>
          <w:sz w:val="21"/>
        </w:rPr>
        <w:t>研究</w:t>
      </w:r>
      <w:r w:rsidR="0097661E" w:rsidRPr="00894C59">
        <w:rPr>
          <w:rFonts w:asciiTheme="minorEastAsia" w:hAnsiTheme="minorEastAsia" w:cs="Times New Roman"/>
          <w:sz w:val="21"/>
        </w:rPr>
        <w:t>計画書、</w:t>
      </w:r>
      <w:r w:rsidR="0097661E" w:rsidRPr="00894C59">
        <w:rPr>
          <w:rFonts w:asciiTheme="minorEastAsia" w:hAnsiTheme="minorEastAsia" w:cs="Times New Roman" w:hint="eastAsia"/>
          <w:sz w:val="21"/>
        </w:rPr>
        <w:t>各種手順書等の内容を十分に理解していること</w:t>
      </w:r>
    </w:p>
    <w:p w14:paraId="639B6C95" w14:textId="6F3224DB" w:rsidR="001F7E1F" w:rsidRPr="00E33950" w:rsidRDefault="002979F9" w:rsidP="001F7E1F">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研究対象者</w:t>
      </w:r>
      <w:r w:rsidR="00A644A5" w:rsidRPr="00894C59">
        <w:rPr>
          <w:rFonts w:asciiTheme="minorEastAsia" w:hAnsiTheme="minorEastAsia" w:cs="Times New Roman" w:hint="eastAsia"/>
          <w:sz w:val="21"/>
        </w:rPr>
        <w:t>の</w:t>
      </w:r>
      <w:r w:rsidR="009F0758">
        <w:rPr>
          <w:rFonts w:asciiTheme="minorEastAsia" w:hAnsiTheme="minorEastAsia" w:cs="Times New Roman" w:hint="eastAsia"/>
          <w:sz w:val="21"/>
        </w:rPr>
        <w:t>個人情報の保護</w:t>
      </w:r>
      <w:r w:rsidR="00A644A5" w:rsidRPr="00894C59">
        <w:rPr>
          <w:rFonts w:asciiTheme="minorEastAsia" w:hAnsiTheme="minorEastAsia" w:cs="Times New Roman" w:hint="eastAsia"/>
          <w:sz w:val="21"/>
        </w:rPr>
        <w:t>及び</w:t>
      </w:r>
      <w:r w:rsidR="008E4FFB">
        <w:rPr>
          <w:rFonts w:asciiTheme="minorEastAsia" w:hAnsiTheme="minorEastAsia" w:cs="Times New Roman" w:hint="eastAsia"/>
          <w:sz w:val="21"/>
        </w:rPr>
        <w:t>本研究</w:t>
      </w:r>
      <w:r w:rsidR="00A644A5" w:rsidRPr="00894C59">
        <w:rPr>
          <w:rFonts w:asciiTheme="minorEastAsia" w:hAnsiTheme="minorEastAsia" w:cs="Times New Roman" w:hint="eastAsia"/>
          <w:sz w:val="21"/>
        </w:rPr>
        <w:t>に関連する機密の保全について理解していること</w:t>
      </w:r>
    </w:p>
    <w:p w14:paraId="1B0EBF09" w14:textId="77777777" w:rsidR="00953BF0" w:rsidRPr="00894C59" w:rsidRDefault="00953BF0" w:rsidP="00485BBD">
      <w:pPr>
        <w:rPr>
          <w:rFonts w:asciiTheme="minorEastAsia" w:hAnsiTheme="minorEastAsia" w:cs="Times New Roman"/>
        </w:rPr>
      </w:pPr>
    </w:p>
    <w:p w14:paraId="0D23B4A1" w14:textId="2971B1DC" w:rsidR="00D31928" w:rsidRPr="00894C59" w:rsidRDefault="00D31928" w:rsidP="008C3322">
      <w:pPr>
        <w:pStyle w:val="a3"/>
        <w:numPr>
          <w:ilvl w:val="0"/>
          <w:numId w:val="2"/>
        </w:numPr>
        <w:ind w:leftChars="0"/>
        <w:rPr>
          <w:rFonts w:asciiTheme="minorEastAsia" w:hAnsiTheme="minorEastAsia"/>
          <w:b/>
          <w:sz w:val="28"/>
        </w:rPr>
      </w:pPr>
      <w:r w:rsidRPr="00894C59">
        <w:rPr>
          <w:rFonts w:asciiTheme="minorEastAsia" w:hAnsiTheme="minorEastAsia" w:cs="Times New Roman" w:hint="eastAsia"/>
          <w:b/>
        </w:rPr>
        <w:lastRenderedPageBreak/>
        <w:t>モニタリングの方法</w:t>
      </w:r>
    </w:p>
    <w:p w14:paraId="15171D38" w14:textId="1CC083AF" w:rsidR="005538AC" w:rsidRDefault="005538AC" w:rsidP="005538AC">
      <w:pPr>
        <w:pStyle w:val="a9"/>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本研究では、以下の方法を用いてモニタリングを実施する。</w:t>
      </w:r>
    </w:p>
    <w:p w14:paraId="23413960" w14:textId="3E9F83D0" w:rsidR="00F85E5B" w:rsidRDefault="003F706A" w:rsidP="005538AC">
      <w:pPr>
        <w:pStyle w:val="a9"/>
        <w:wordWrap/>
        <w:snapToGrid w:val="0"/>
        <w:spacing w:line="360" w:lineRule="exact"/>
        <w:ind w:left="420"/>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 xml:space="preserve">　　</w:t>
      </w:r>
      <w:r w:rsidR="00F85E5B">
        <w:rPr>
          <w:rFonts w:asciiTheme="minorEastAsia" w:eastAsiaTheme="minorEastAsia" w:hAnsiTheme="minorEastAsia" w:cs="Times New Roman" w:hint="eastAsia"/>
          <w:color w:val="000000"/>
          <w:spacing w:val="0"/>
        </w:rPr>
        <w:t>・サイトモニタリング</w:t>
      </w:r>
    </w:p>
    <w:p w14:paraId="20888C72" w14:textId="5885E223" w:rsidR="003F706A" w:rsidRDefault="003F706A" w:rsidP="00F85E5B">
      <w:pPr>
        <w:pStyle w:val="a9"/>
        <w:wordWrap/>
        <w:snapToGrid w:val="0"/>
        <w:spacing w:line="360" w:lineRule="exact"/>
        <w:ind w:left="420" w:firstLineChars="200" w:firstLine="420"/>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・中央モニタリング</w:t>
      </w:r>
    </w:p>
    <w:p w14:paraId="52145135" w14:textId="77777777" w:rsidR="00F85E5B" w:rsidRPr="00894C59" w:rsidRDefault="00F85E5B" w:rsidP="00F85E5B">
      <w:pPr>
        <w:tabs>
          <w:tab w:val="left" w:pos="1428"/>
        </w:tabs>
        <w:rPr>
          <w:rFonts w:asciiTheme="minorEastAsia" w:hAnsiTheme="minorEastAsia"/>
          <w:color w:val="000000"/>
        </w:rPr>
      </w:pPr>
    </w:p>
    <w:p w14:paraId="707C5264" w14:textId="05363BDF" w:rsidR="00F85E5B" w:rsidRPr="00894C59" w:rsidRDefault="00F85E5B" w:rsidP="00F85E5B">
      <w:pPr>
        <w:pStyle w:val="a3"/>
        <w:numPr>
          <w:ilvl w:val="1"/>
          <w:numId w:val="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2"/>
        </w:rPr>
        <w:t>サイトモニタリング</w:t>
      </w:r>
    </w:p>
    <w:p w14:paraId="6C71B4FF" w14:textId="77777777" w:rsidR="00F85E5B" w:rsidRPr="00894C59" w:rsidRDefault="00F85E5B" w:rsidP="00F85E5B">
      <w:pPr>
        <w:pStyle w:val="a9"/>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Pr>
          <w:rFonts w:asciiTheme="minorEastAsia" w:eastAsiaTheme="minorEastAsia" w:hAnsiTheme="minorEastAsia" w:cs="Times New Roman" w:hint="eastAsia"/>
          <w:color w:val="000000"/>
          <w:spacing w:val="0"/>
        </w:rPr>
        <w:t>サイトモニタリングは、研究開始前、</w:t>
      </w:r>
      <w:r w:rsidRPr="00296641">
        <w:rPr>
          <w:rFonts w:asciiTheme="minorEastAsia" w:eastAsiaTheme="minorEastAsia" w:hAnsiTheme="minorEastAsia" w:cs="Times New Roman" w:hint="eastAsia"/>
          <w:color w:val="000000"/>
          <w:spacing w:val="0"/>
        </w:rPr>
        <w:t>研究実施中</w:t>
      </w:r>
      <w:r>
        <w:rPr>
          <w:rFonts w:asciiTheme="minorEastAsia" w:eastAsiaTheme="minorEastAsia" w:hAnsiTheme="minorEastAsia" w:cs="Times New Roman" w:hint="eastAsia"/>
          <w:color w:val="000000"/>
          <w:spacing w:val="0"/>
        </w:rPr>
        <w:t>、研究終了（中止・中断）時</w:t>
      </w:r>
      <w:r w:rsidRPr="00894C59">
        <w:rPr>
          <w:rFonts w:asciiTheme="minorEastAsia" w:eastAsiaTheme="minorEastAsia" w:hAnsiTheme="minorEastAsia" w:cs="Times New Roman" w:hint="eastAsia"/>
          <w:color w:val="000000"/>
          <w:spacing w:val="0"/>
        </w:rPr>
        <w:t>に実施する。</w:t>
      </w:r>
    </w:p>
    <w:p w14:paraId="61397F6A" w14:textId="77777777" w:rsidR="00F85E5B" w:rsidRPr="007C079C" w:rsidRDefault="00F85E5B" w:rsidP="00F85E5B">
      <w:pPr>
        <w:pStyle w:val="a9"/>
        <w:wordWrap/>
        <w:snapToGrid w:val="0"/>
        <w:spacing w:line="360" w:lineRule="exact"/>
        <w:ind w:left="420"/>
        <w:rPr>
          <w:rFonts w:asciiTheme="minorEastAsia" w:eastAsiaTheme="minorEastAsia" w:hAnsiTheme="minorEastAsia" w:cs="Times New Roman"/>
          <w:color w:val="000000"/>
          <w:spacing w:val="0"/>
        </w:rPr>
      </w:pPr>
    </w:p>
    <w:p w14:paraId="75D9EB2F" w14:textId="77777777" w:rsidR="00F85E5B" w:rsidRPr="00894C59" w:rsidRDefault="00F85E5B" w:rsidP="00F85E5B">
      <w:pPr>
        <w:pStyle w:val="a3"/>
        <w:numPr>
          <w:ilvl w:val="2"/>
          <w:numId w:val="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サイトモニタリングにおける確認項目</w:t>
      </w:r>
    </w:p>
    <w:p w14:paraId="44205692" w14:textId="77777777" w:rsidR="00F85E5B" w:rsidRPr="00894C59" w:rsidRDefault="00F85E5B" w:rsidP="00F85E5B">
      <w:pPr>
        <w:pStyle w:val="a9"/>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Pr>
          <w:rFonts w:asciiTheme="minorEastAsia" w:eastAsiaTheme="minorEastAsia" w:hAnsiTheme="minorEastAsia" w:cs="Times New Roman" w:hint="eastAsia"/>
          <w:color w:val="000000"/>
          <w:spacing w:val="0"/>
        </w:rPr>
        <w:t>サイト</w:t>
      </w:r>
      <w:r w:rsidRPr="00894C59">
        <w:rPr>
          <w:rFonts w:asciiTheme="minorEastAsia" w:eastAsiaTheme="minorEastAsia" w:hAnsiTheme="minorEastAsia" w:cs="Times New Roman" w:hint="eastAsia"/>
          <w:color w:val="000000"/>
          <w:spacing w:val="0"/>
        </w:rPr>
        <w:t>モニタリングにおいては、以下の各項目に関する確認を行う。</w:t>
      </w:r>
    </w:p>
    <w:p w14:paraId="27A5F97B"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研究機関における実施体制</w:t>
      </w:r>
    </w:p>
    <w:p w14:paraId="2560A061"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倫理審査委員会等における手続き</w:t>
      </w:r>
    </w:p>
    <w:p w14:paraId="06F561AA"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研究対象者</w:t>
      </w:r>
      <w:r w:rsidRPr="00E215A0">
        <w:rPr>
          <w:rFonts w:asciiTheme="minorEastAsia" w:eastAsiaTheme="minorEastAsia" w:hAnsiTheme="minorEastAsia" w:cs="Times New Roman" w:hint="eastAsia"/>
          <w:color w:val="000000"/>
          <w:spacing w:val="0"/>
        </w:rPr>
        <w:t>からの同意取得手順</w:t>
      </w:r>
    </w:p>
    <w:p w14:paraId="0EB0619F"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研究対象者</w:t>
      </w:r>
      <w:r w:rsidRPr="00E215A0">
        <w:rPr>
          <w:rFonts w:asciiTheme="minorEastAsia" w:eastAsiaTheme="minorEastAsia" w:hAnsiTheme="minorEastAsia" w:cs="Times New Roman" w:hint="eastAsia"/>
          <w:color w:val="000000"/>
          <w:spacing w:val="0"/>
        </w:rPr>
        <w:t>の適格性</w:t>
      </w:r>
    </w:p>
    <w:p w14:paraId="1F9DC058"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報告内容の正確性</w:t>
      </w:r>
    </w:p>
    <w:p w14:paraId="01E8B090"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有害事象</w:t>
      </w:r>
      <w:r>
        <w:rPr>
          <w:rFonts w:asciiTheme="minorEastAsia" w:eastAsiaTheme="minorEastAsia" w:hAnsiTheme="minorEastAsia" w:cs="Times New Roman" w:hint="eastAsia"/>
          <w:color w:val="000000"/>
          <w:spacing w:val="0"/>
        </w:rPr>
        <w:t>・重篤な有害事象</w:t>
      </w:r>
      <w:r w:rsidRPr="00E215A0">
        <w:rPr>
          <w:rFonts w:asciiTheme="minorEastAsia" w:eastAsiaTheme="minorEastAsia" w:hAnsiTheme="minorEastAsia" w:cs="Times New Roman" w:hint="eastAsia"/>
          <w:color w:val="000000"/>
          <w:spacing w:val="0"/>
        </w:rPr>
        <w:t>の対応</w:t>
      </w:r>
    </w:p>
    <w:p w14:paraId="56CA2774"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（試験機器の場合）不具合の対応</w:t>
      </w:r>
    </w:p>
    <w:p w14:paraId="24586E41"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試験薬／試験機器の管理</w:t>
      </w:r>
      <w:r>
        <w:rPr>
          <w:rFonts w:asciiTheme="minorEastAsia" w:hAnsiTheme="minorEastAsia" w:cs="Times New Roman" w:hint="eastAsia"/>
        </w:rPr>
        <w:t>（該当する場合）</w:t>
      </w:r>
    </w:p>
    <w:p w14:paraId="6F8A6750"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記録の作成や保存</w:t>
      </w:r>
    </w:p>
    <w:p w14:paraId="2BAA4EA4" w14:textId="77777777" w:rsidR="00F85E5B" w:rsidRPr="00E215A0" w:rsidRDefault="00F85E5B" w:rsidP="00F85E5B">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その他、関連法規ならびに研究計画書等の遵守</w:t>
      </w:r>
    </w:p>
    <w:p w14:paraId="3F97B6AE" w14:textId="77777777" w:rsidR="00F85E5B" w:rsidRDefault="00F85E5B" w:rsidP="00F85E5B">
      <w:pPr>
        <w:pStyle w:val="a9"/>
        <w:wordWrap/>
        <w:snapToGrid w:val="0"/>
        <w:spacing w:line="360" w:lineRule="exact"/>
        <w:ind w:left="420"/>
        <w:rPr>
          <w:rFonts w:asciiTheme="minorEastAsia" w:eastAsiaTheme="minorEastAsia" w:hAnsiTheme="minorEastAsia"/>
          <w:color w:val="FF0000"/>
          <w:u w:val="single"/>
        </w:rPr>
      </w:pPr>
    </w:p>
    <w:p w14:paraId="3A480787" w14:textId="77777777" w:rsidR="00F85E5B" w:rsidRPr="00E215A0" w:rsidRDefault="00F85E5B" w:rsidP="00F85E5B">
      <w:pPr>
        <w:pStyle w:val="a9"/>
        <w:wordWrap/>
        <w:snapToGrid w:val="0"/>
        <w:spacing w:line="360" w:lineRule="exact"/>
        <w:ind w:left="420"/>
        <w:rPr>
          <w:rFonts w:asciiTheme="minorEastAsia" w:eastAsiaTheme="minorEastAsia" w:hAnsiTheme="minorEastAsia"/>
          <w:color w:val="FF0000"/>
          <w:u w:val="single"/>
        </w:rPr>
      </w:pPr>
    </w:p>
    <w:p w14:paraId="7855A978" w14:textId="77777777" w:rsidR="00F85E5B" w:rsidRPr="00894C59" w:rsidRDefault="00F85E5B" w:rsidP="00F85E5B">
      <w:pPr>
        <w:pStyle w:val="a3"/>
        <w:numPr>
          <w:ilvl w:val="2"/>
          <w:numId w:val="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サイトモニタリングの結果の報告</w:t>
      </w:r>
    </w:p>
    <w:p w14:paraId="09536239" w14:textId="77777777" w:rsidR="00F85E5B" w:rsidRPr="00894C59" w:rsidRDefault="00F85E5B" w:rsidP="00F85E5B">
      <w:pPr>
        <w:pStyle w:val="a9"/>
        <w:snapToGrid w:val="0"/>
        <w:spacing w:line="360" w:lineRule="exact"/>
        <w:ind w:leftChars="200" w:left="48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Pr>
          <w:rFonts w:asciiTheme="minorEastAsia" w:eastAsiaTheme="minorEastAsia" w:hAnsiTheme="minorEastAsia" w:cs="Times New Roman" w:hint="eastAsia"/>
          <w:color w:val="000000"/>
          <w:spacing w:val="0"/>
        </w:rPr>
        <w:t>サイトモニタリング担当者</w:t>
      </w:r>
      <w:r w:rsidRPr="00894C59">
        <w:rPr>
          <w:rFonts w:asciiTheme="minorEastAsia" w:eastAsiaTheme="minorEastAsia" w:hAnsiTheme="minorEastAsia" w:cs="Times New Roman" w:hint="eastAsia"/>
          <w:color w:val="000000"/>
          <w:spacing w:val="0"/>
        </w:rPr>
        <w:t>は、サイトモニタリング実施後、速やかに</w:t>
      </w:r>
      <w:r w:rsidRPr="000129E5">
        <w:rPr>
          <w:rFonts w:asciiTheme="minorEastAsia" w:eastAsiaTheme="minorEastAsia" w:hAnsiTheme="minorEastAsia" w:cs="Times New Roman" w:hint="eastAsia"/>
          <w:color w:val="000000"/>
          <w:spacing w:val="0"/>
        </w:rPr>
        <w:t>モニタリング報告書を作成し、</w:t>
      </w:r>
      <w:r>
        <w:rPr>
          <w:rFonts w:asciiTheme="minorEastAsia" w:eastAsiaTheme="minorEastAsia" w:hAnsiTheme="minorEastAsia" w:cs="Times New Roman" w:hint="eastAsia"/>
          <w:color w:val="000000"/>
          <w:spacing w:val="0"/>
        </w:rPr>
        <w:t>研究責任者</w:t>
      </w:r>
      <w:r w:rsidRPr="000129E5">
        <w:rPr>
          <w:rFonts w:asciiTheme="minorEastAsia" w:eastAsiaTheme="minorEastAsia" w:hAnsiTheme="minorEastAsia" w:cs="Times New Roman" w:hint="eastAsia"/>
          <w:color w:val="000000"/>
          <w:spacing w:val="0"/>
        </w:rPr>
        <w:t>に提出する。なお、モニタリング報告書</w:t>
      </w:r>
      <w:r w:rsidRPr="00894C59">
        <w:rPr>
          <w:rFonts w:asciiTheme="minorEastAsia" w:eastAsiaTheme="minorEastAsia" w:hAnsiTheme="minorEastAsia" w:cs="Times New Roman" w:hint="eastAsia"/>
          <w:color w:val="000000"/>
          <w:spacing w:val="0"/>
        </w:rPr>
        <w:t>には次の項目を記載する。</w:t>
      </w:r>
    </w:p>
    <w:p w14:paraId="5EEBE179" w14:textId="77777777" w:rsidR="00F85E5B" w:rsidRPr="00894C59" w:rsidRDefault="00F85E5B" w:rsidP="00F85E5B">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モニタリングを</w:t>
      </w:r>
      <w:r w:rsidRPr="00894C59">
        <w:rPr>
          <w:rFonts w:asciiTheme="minorEastAsia" w:hAnsiTheme="minorEastAsia" w:cs="Times New Roman" w:hint="eastAsia"/>
          <w:sz w:val="21"/>
        </w:rPr>
        <w:t>実施した</w:t>
      </w:r>
      <w:r w:rsidRPr="00296641">
        <w:rPr>
          <w:rFonts w:asciiTheme="minorEastAsia" w:hAnsiTheme="minorEastAsia" w:cs="Times New Roman"/>
          <w:sz w:val="21"/>
        </w:rPr>
        <w:t>日</w:t>
      </w:r>
      <w:r w:rsidRPr="00296641">
        <w:rPr>
          <w:rFonts w:asciiTheme="minorEastAsia" w:hAnsiTheme="minorEastAsia" w:cs="Times New Roman" w:hint="eastAsia"/>
          <w:sz w:val="21"/>
        </w:rPr>
        <w:t>付</w:t>
      </w:r>
      <w:r w:rsidRPr="00894C59">
        <w:rPr>
          <w:rFonts w:asciiTheme="minorEastAsia" w:hAnsiTheme="minorEastAsia" w:cs="Times New Roman"/>
          <w:sz w:val="21"/>
        </w:rPr>
        <w:t>、</w:t>
      </w:r>
      <w:r w:rsidRPr="00894C59">
        <w:rPr>
          <w:rFonts w:asciiTheme="minorEastAsia" w:hAnsiTheme="minorEastAsia" w:cs="Times New Roman" w:hint="eastAsia"/>
          <w:sz w:val="21"/>
        </w:rPr>
        <w:t>実施</w:t>
      </w:r>
      <w:r w:rsidRPr="00894C59">
        <w:rPr>
          <w:rFonts w:asciiTheme="minorEastAsia" w:hAnsiTheme="minorEastAsia" w:cs="Times New Roman"/>
          <w:sz w:val="21"/>
        </w:rPr>
        <w:t>場所</w:t>
      </w:r>
      <w:r w:rsidRPr="00894C59">
        <w:rPr>
          <w:rFonts w:asciiTheme="minorEastAsia" w:hAnsiTheme="minorEastAsia" w:cs="Times New Roman" w:hint="eastAsia"/>
          <w:sz w:val="21"/>
        </w:rPr>
        <w:t>、方法</w:t>
      </w:r>
    </w:p>
    <w:p w14:paraId="1A35C4B6" w14:textId="77777777" w:rsidR="00F85E5B" w:rsidRPr="00894C59" w:rsidRDefault="00F85E5B" w:rsidP="00F85E5B">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sz w:val="21"/>
        </w:rPr>
        <w:t>の氏名</w:t>
      </w:r>
      <w:r w:rsidRPr="00894C59">
        <w:rPr>
          <w:rFonts w:asciiTheme="minorEastAsia" w:hAnsiTheme="minorEastAsia" w:cs="Times New Roman" w:hint="eastAsia"/>
          <w:sz w:val="21"/>
        </w:rPr>
        <w:t>及び所属</w:t>
      </w:r>
    </w:p>
    <w:p w14:paraId="1BC84739" w14:textId="77777777" w:rsidR="00F85E5B" w:rsidRPr="00894C59" w:rsidRDefault="00F85E5B" w:rsidP="00F85E5B">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研究機関</w:t>
      </w:r>
      <w:r w:rsidRPr="00894C59">
        <w:rPr>
          <w:rFonts w:asciiTheme="minorEastAsia" w:hAnsiTheme="minorEastAsia" w:cs="Times New Roman" w:hint="eastAsia"/>
          <w:sz w:val="21"/>
        </w:rPr>
        <w:t>における当該モニタリング実施に際しての対応者</w:t>
      </w:r>
    </w:p>
    <w:p w14:paraId="6D6105A9" w14:textId="77777777" w:rsidR="00F85E5B" w:rsidRPr="00894C59" w:rsidRDefault="00F85E5B" w:rsidP="00F85E5B">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モニタリング結果の概要（</w:t>
      </w:r>
      <w:r>
        <w:rPr>
          <w:rFonts w:asciiTheme="minorEastAsia" w:hAnsiTheme="minorEastAsia" w:cs="Times New Roman" w:hint="eastAsia"/>
          <w:sz w:val="21"/>
        </w:rPr>
        <w:t>確認</w:t>
      </w:r>
      <w:r w:rsidRPr="00664411">
        <w:rPr>
          <w:rFonts w:asciiTheme="minorEastAsia" w:hAnsiTheme="minorEastAsia" w:cs="Times New Roman"/>
          <w:sz w:val="21"/>
        </w:rPr>
        <w:t>した内容の要約及び重要な発見事項若しくは事実、</w:t>
      </w:r>
      <w:r>
        <w:rPr>
          <w:rFonts w:asciiTheme="minorEastAsia" w:hAnsiTheme="minorEastAsia" w:cs="Times New Roman" w:hint="eastAsia"/>
          <w:sz w:val="21"/>
        </w:rPr>
        <w:t>不適合</w:t>
      </w:r>
      <w:r w:rsidRPr="00664411">
        <w:rPr>
          <w:rFonts w:asciiTheme="minorEastAsia" w:hAnsiTheme="minorEastAsia" w:cs="Times New Roman"/>
          <w:sz w:val="21"/>
        </w:rPr>
        <w:t>、結論を含む</w:t>
      </w:r>
      <w:r w:rsidRPr="00894C59">
        <w:rPr>
          <w:rFonts w:asciiTheme="minorEastAsia" w:hAnsiTheme="minorEastAsia" w:cs="Times New Roman"/>
          <w:sz w:val="21"/>
        </w:rPr>
        <w:t>）</w:t>
      </w:r>
    </w:p>
    <w:p w14:paraId="3E2307D3" w14:textId="77777777" w:rsidR="00F85E5B" w:rsidRPr="00894C59" w:rsidRDefault="00F85E5B" w:rsidP="00F85E5B">
      <w:pPr>
        <w:numPr>
          <w:ilvl w:val="3"/>
          <w:numId w:val="18"/>
        </w:numPr>
        <w:ind w:left="1208" w:hanging="357"/>
        <w:rPr>
          <w:rFonts w:asciiTheme="minorEastAsia" w:hAnsiTheme="minorEastAsia" w:cs="Times New Roman"/>
          <w:sz w:val="21"/>
        </w:rPr>
      </w:pPr>
      <w:r w:rsidRPr="00894C59">
        <w:rPr>
          <w:rFonts w:asciiTheme="minorEastAsia" w:hAnsiTheme="minorEastAsia" w:cs="Times New Roman" w:hint="eastAsia"/>
          <w:sz w:val="21"/>
        </w:rPr>
        <w:t>モニタリングにより確認された事項に対して講じられるべき措置及び当該措置に関するモニターの所見</w:t>
      </w:r>
    </w:p>
    <w:p w14:paraId="468F949F" w14:textId="77777777" w:rsidR="00F85E5B" w:rsidRPr="00F85E5B" w:rsidRDefault="00F85E5B" w:rsidP="00F85E5B">
      <w:pPr>
        <w:pStyle w:val="a9"/>
        <w:wordWrap/>
        <w:snapToGrid w:val="0"/>
        <w:spacing w:line="360" w:lineRule="exact"/>
        <w:rPr>
          <w:rFonts w:asciiTheme="minorEastAsia" w:eastAsiaTheme="minorEastAsia" w:hAnsiTheme="minorEastAsia" w:cs="Times New Roman"/>
          <w:color w:val="000000"/>
          <w:spacing w:val="0"/>
        </w:rPr>
      </w:pPr>
    </w:p>
    <w:p w14:paraId="3E20BBBA" w14:textId="77777777" w:rsidR="00F85E5B" w:rsidRPr="00E94331" w:rsidRDefault="00F85E5B" w:rsidP="00F85E5B">
      <w:pPr>
        <w:pStyle w:val="a9"/>
        <w:wordWrap/>
        <w:snapToGrid w:val="0"/>
        <w:spacing w:line="360" w:lineRule="exact"/>
        <w:rPr>
          <w:rFonts w:asciiTheme="minorEastAsia" w:hAnsiTheme="minorEastAsia"/>
          <w:color w:val="FF0000"/>
        </w:rPr>
      </w:pPr>
    </w:p>
    <w:p w14:paraId="449FF3AC" w14:textId="77777777" w:rsidR="00E2465B" w:rsidRPr="00E2465B" w:rsidRDefault="00E2465B" w:rsidP="00F85E5B">
      <w:pPr>
        <w:pStyle w:val="a3"/>
        <w:numPr>
          <w:ilvl w:val="0"/>
          <w:numId w:val="2"/>
        </w:numPr>
        <w:ind w:leftChars="0"/>
        <w:rPr>
          <w:rFonts w:asciiTheme="minorEastAsia" w:hAnsiTheme="minorEastAsia" w:cs="Times New Roman"/>
          <w:b/>
          <w:vanish/>
          <w:sz w:val="22"/>
          <w:szCs w:val="22"/>
        </w:rPr>
      </w:pPr>
    </w:p>
    <w:p w14:paraId="7790BBD3" w14:textId="77777777" w:rsidR="00E2465B" w:rsidRPr="00E2465B" w:rsidRDefault="00E2465B" w:rsidP="00F85E5B">
      <w:pPr>
        <w:pStyle w:val="a3"/>
        <w:numPr>
          <w:ilvl w:val="0"/>
          <w:numId w:val="2"/>
        </w:numPr>
        <w:ind w:leftChars="0"/>
        <w:rPr>
          <w:rFonts w:asciiTheme="minorEastAsia" w:hAnsiTheme="minorEastAsia" w:cs="Times New Roman"/>
          <w:b/>
          <w:vanish/>
          <w:sz w:val="22"/>
          <w:szCs w:val="22"/>
        </w:rPr>
      </w:pPr>
    </w:p>
    <w:p w14:paraId="565E40C6" w14:textId="77777777" w:rsidR="00E2465B" w:rsidRPr="00E2465B" w:rsidRDefault="00E2465B" w:rsidP="00F85E5B">
      <w:pPr>
        <w:pStyle w:val="a3"/>
        <w:numPr>
          <w:ilvl w:val="0"/>
          <w:numId w:val="2"/>
        </w:numPr>
        <w:ind w:leftChars="0"/>
        <w:rPr>
          <w:rFonts w:asciiTheme="minorEastAsia" w:hAnsiTheme="minorEastAsia" w:cs="Times New Roman"/>
          <w:b/>
          <w:vanish/>
          <w:sz w:val="22"/>
          <w:szCs w:val="22"/>
        </w:rPr>
      </w:pPr>
    </w:p>
    <w:p w14:paraId="1269CD26" w14:textId="70CE037D" w:rsidR="00485BBD" w:rsidRPr="00F85E5B" w:rsidRDefault="00485BBD" w:rsidP="00F85E5B">
      <w:pPr>
        <w:pStyle w:val="a3"/>
        <w:numPr>
          <w:ilvl w:val="1"/>
          <w:numId w:val="36"/>
        </w:numPr>
        <w:ind w:leftChars="0"/>
        <w:rPr>
          <w:rFonts w:asciiTheme="minorEastAsia" w:hAnsiTheme="minorEastAsia" w:cs="Times New Roman"/>
          <w:b/>
          <w:sz w:val="22"/>
          <w:szCs w:val="22"/>
        </w:rPr>
      </w:pPr>
      <w:r w:rsidRPr="00F85E5B">
        <w:rPr>
          <w:rFonts w:asciiTheme="minorEastAsia" w:hAnsiTheme="minorEastAsia" w:cs="Times New Roman" w:hint="eastAsia"/>
          <w:b/>
          <w:sz w:val="22"/>
          <w:szCs w:val="22"/>
        </w:rPr>
        <w:t>中央モニタリング</w:t>
      </w:r>
    </w:p>
    <w:p w14:paraId="7FEFD3F0" w14:textId="3BCCDDE2" w:rsidR="00485BBD" w:rsidRPr="008400E9" w:rsidRDefault="00485BBD" w:rsidP="008400E9">
      <w:pPr>
        <w:pStyle w:val="a3"/>
        <w:ind w:leftChars="0" w:left="510" w:firstLineChars="100" w:firstLine="210"/>
        <w:rPr>
          <w:rFonts w:asciiTheme="minorEastAsia" w:hAnsiTheme="minorEastAsia" w:cs="Times New Roman"/>
          <w:color w:val="000000"/>
          <w:sz w:val="21"/>
          <w:szCs w:val="21"/>
        </w:rPr>
      </w:pPr>
      <w:r w:rsidRPr="00296641">
        <w:rPr>
          <w:rFonts w:asciiTheme="minorEastAsia" w:hAnsiTheme="minorEastAsia" w:cs="Times New Roman" w:hint="eastAsia"/>
          <w:color w:val="000000"/>
          <w:sz w:val="21"/>
          <w:szCs w:val="21"/>
        </w:rPr>
        <w:t>中央モニタリング</w:t>
      </w:r>
      <w:r w:rsidR="001437EE">
        <w:rPr>
          <w:rFonts w:asciiTheme="minorEastAsia" w:hAnsiTheme="minorEastAsia" w:cs="Times New Roman" w:hint="eastAsia"/>
          <w:color w:val="000000"/>
          <w:sz w:val="21"/>
          <w:szCs w:val="21"/>
        </w:rPr>
        <w:t>担当者が</w:t>
      </w:r>
      <w:r w:rsidRPr="00296641">
        <w:rPr>
          <w:rFonts w:asciiTheme="minorEastAsia" w:hAnsiTheme="minorEastAsia" w:cs="Times New Roman" w:hint="eastAsia"/>
          <w:color w:val="000000"/>
          <w:sz w:val="21"/>
          <w:szCs w:val="21"/>
        </w:rPr>
        <w:t>、</w:t>
      </w:r>
      <w:r w:rsidR="008E4FFB" w:rsidRPr="00296641">
        <w:rPr>
          <w:rFonts w:asciiTheme="minorEastAsia" w:hAnsiTheme="minorEastAsia" w:cs="Times New Roman" w:hint="eastAsia"/>
          <w:color w:val="000000"/>
          <w:sz w:val="21"/>
          <w:szCs w:val="21"/>
        </w:rPr>
        <w:t>本研究</w:t>
      </w:r>
      <w:r w:rsidR="003D1D9C" w:rsidRPr="00296641">
        <w:rPr>
          <w:rFonts w:asciiTheme="minorEastAsia" w:hAnsiTheme="minorEastAsia" w:cs="Times New Roman" w:hint="eastAsia"/>
          <w:color w:val="000000"/>
          <w:sz w:val="21"/>
          <w:szCs w:val="21"/>
        </w:rPr>
        <w:t>を実施している期間を通して、</w:t>
      </w:r>
      <w:r w:rsidR="00E2468B" w:rsidRPr="00296641">
        <w:rPr>
          <w:rFonts w:asciiTheme="minorEastAsia" w:hAnsiTheme="minorEastAsia" w:cs="Times New Roman" w:hint="eastAsia"/>
          <w:color w:val="000000"/>
          <w:sz w:val="21"/>
          <w:szCs w:val="21"/>
        </w:rPr>
        <w:t>集積されたデータに</w:t>
      </w:r>
      <w:r w:rsidR="0077782A" w:rsidRPr="00296641">
        <w:rPr>
          <w:rFonts w:asciiTheme="minorEastAsia" w:hAnsiTheme="minorEastAsia" w:cs="Times New Roman" w:hint="eastAsia"/>
          <w:color w:val="000000"/>
          <w:sz w:val="21"/>
          <w:szCs w:val="21"/>
        </w:rPr>
        <w:t>基づき</w:t>
      </w:r>
      <w:r w:rsidRPr="00296641">
        <w:rPr>
          <w:rFonts w:asciiTheme="minorEastAsia" w:hAnsiTheme="minorEastAsia" w:cs="Times New Roman" w:hint="eastAsia"/>
          <w:color w:val="000000"/>
          <w:sz w:val="21"/>
          <w:szCs w:val="21"/>
        </w:rPr>
        <w:t>確認を行う。</w:t>
      </w:r>
    </w:p>
    <w:p w14:paraId="7D6D6B98" w14:textId="77777777" w:rsidR="00E94331" w:rsidRPr="00894C59" w:rsidRDefault="00E94331" w:rsidP="00F029EB">
      <w:pPr>
        <w:pStyle w:val="a3"/>
        <w:ind w:leftChars="0" w:left="510" w:firstLineChars="100" w:firstLine="210"/>
        <w:rPr>
          <w:rFonts w:asciiTheme="minorEastAsia" w:hAnsiTheme="minorEastAsia" w:cs="Times New Roman"/>
          <w:color w:val="000000"/>
          <w:sz w:val="21"/>
          <w:szCs w:val="21"/>
        </w:rPr>
      </w:pPr>
    </w:p>
    <w:p w14:paraId="2E08267F" w14:textId="77777777" w:rsidR="00485BBD" w:rsidRPr="00894C59" w:rsidRDefault="00485BBD" w:rsidP="00F85E5B">
      <w:pPr>
        <w:pStyle w:val="a3"/>
        <w:numPr>
          <w:ilvl w:val="2"/>
          <w:numId w:val="36"/>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中央モニタリングにおける確認項目</w:t>
      </w:r>
    </w:p>
    <w:p w14:paraId="09B99707" w14:textId="266507F7" w:rsidR="00485BBD" w:rsidRPr="00894C59" w:rsidRDefault="00485BBD" w:rsidP="0067114C">
      <w:pPr>
        <w:pStyle w:val="a9"/>
        <w:wordWrap/>
        <w:snapToGrid w:val="0"/>
        <w:spacing w:line="360" w:lineRule="exact"/>
        <w:ind w:firstLineChars="370" w:firstLine="777"/>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中央モニタリングにおいては、</w:t>
      </w:r>
      <w:r w:rsidR="001437EE" w:rsidRPr="003044A3">
        <w:rPr>
          <w:rFonts w:asciiTheme="minorEastAsia" w:eastAsiaTheme="minorEastAsia" w:hAnsiTheme="minorEastAsia" w:cs="Times New Roman" w:hint="eastAsia"/>
          <w:color w:val="000000"/>
          <w:spacing w:val="0"/>
        </w:rPr>
        <w:t>原則として</w:t>
      </w:r>
      <w:r w:rsidR="001437EE" w:rsidRPr="003044A3">
        <w:rPr>
          <w:rFonts w:asciiTheme="minorEastAsia" w:eastAsiaTheme="minorEastAsia" w:hAnsiTheme="minorEastAsia" w:cs="Times New Roman" w:hint="eastAsia"/>
          <w:spacing w:val="0"/>
          <w:highlight w:val="yellow"/>
        </w:rPr>
        <w:t>●ヵ月毎</w:t>
      </w:r>
      <w:r w:rsidR="001437EE" w:rsidRPr="003044A3">
        <w:rPr>
          <w:rFonts w:asciiTheme="minorEastAsia" w:eastAsiaTheme="minorEastAsia" w:hAnsiTheme="minorEastAsia" w:cs="Times New Roman" w:hint="eastAsia"/>
          <w:color w:val="000000"/>
          <w:spacing w:val="0"/>
        </w:rPr>
        <w:t>に</w:t>
      </w:r>
      <w:r w:rsidR="001437EE">
        <w:rPr>
          <w:rFonts w:asciiTheme="minorEastAsia" w:eastAsiaTheme="minorEastAsia" w:hAnsiTheme="minorEastAsia" w:cs="Times New Roman" w:hint="eastAsia"/>
          <w:color w:val="000000"/>
          <w:spacing w:val="0"/>
        </w:rPr>
        <w:t>、</w:t>
      </w:r>
      <w:r w:rsidRPr="00894C59">
        <w:rPr>
          <w:rFonts w:asciiTheme="minorEastAsia" w:eastAsiaTheme="minorEastAsia" w:hAnsiTheme="minorEastAsia" w:cs="Times New Roman" w:hint="eastAsia"/>
          <w:color w:val="000000"/>
          <w:spacing w:val="0"/>
        </w:rPr>
        <w:t>以下の</w:t>
      </w:r>
      <w:r w:rsidR="00E16FDB" w:rsidRPr="00894C59">
        <w:rPr>
          <w:rFonts w:asciiTheme="minorEastAsia" w:eastAsiaTheme="minorEastAsia" w:hAnsiTheme="minorEastAsia" w:cs="Times New Roman" w:hint="eastAsia"/>
          <w:color w:val="000000"/>
          <w:spacing w:val="0"/>
        </w:rPr>
        <w:t>確認</w:t>
      </w:r>
      <w:r w:rsidRPr="00894C59">
        <w:rPr>
          <w:rFonts w:asciiTheme="minorEastAsia" w:eastAsiaTheme="minorEastAsia" w:hAnsiTheme="minorEastAsia" w:cs="Times New Roman" w:hint="eastAsia"/>
          <w:color w:val="000000"/>
          <w:spacing w:val="0"/>
        </w:rPr>
        <w:t>を行う。</w:t>
      </w:r>
    </w:p>
    <w:p w14:paraId="06F74A5E" w14:textId="7E73B76C" w:rsidR="00594B08" w:rsidRPr="00894C59" w:rsidRDefault="00234E5B" w:rsidP="001154F7">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color w:val="000000"/>
          <w:sz w:val="21"/>
          <w:szCs w:val="21"/>
        </w:rPr>
        <w:t>研究</w:t>
      </w:r>
      <w:r w:rsidR="0076163A" w:rsidRPr="00894C59">
        <w:rPr>
          <w:rFonts w:asciiTheme="minorEastAsia" w:hAnsiTheme="minorEastAsia" w:cs="Times New Roman" w:hint="eastAsia"/>
          <w:color w:val="000000"/>
          <w:sz w:val="21"/>
          <w:szCs w:val="21"/>
        </w:rPr>
        <w:t>進捗</w:t>
      </w:r>
      <w:r w:rsidR="00594B08" w:rsidRPr="00894C59">
        <w:rPr>
          <w:rFonts w:asciiTheme="minorEastAsia" w:hAnsiTheme="minorEastAsia" w:cs="Times New Roman" w:hint="eastAsia"/>
          <w:color w:val="000000"/>
          <w:sz w:val="21"/>
          <w:szCs w:val="21"/>
        </w:rPr>
        <w:t>状況</w:t>
      </w:r>
    </w:p>
    <w:p w14:paraId="379FE7E3" w14:textId="4FFD78B8" w:rsidR="00594B08" w:rsidRPr="00894C59" w:rsidRDefault="0076163A"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sz w:val="21"/>
          <w:szCs w:val="21"/>
        </w:rPr>
        <w:t>症例情報</w:t>
      </w:r>
    </w:p>
    <w:p w14:paraId="57EC9AD7" w14:textId="3B6B5951" w:rsidR="00594B08" w:rsidRPr="00894C59" w:rsidRDefault="00594B08"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color w:val="000000"/>
          <w:sz w:val="21"/>
          <w:szCs w:val="21"/>
        </w:rPr>
        <w:t>症例報告書提出状況</w:t>
      </w:r>
      <w:r w:rsidR="00E94331">
        <w:rPr>
          <w:rFonts w:asciiTheme="minorEastAsia" w:hAnsiTheme="minorEastAsia" w:hint="eastAsia"/>
          <w:sz w:val="21"/>
          <w:szCs w:val="21"/>
        </w:rPr>
        <w:t>／EDC入力状況</w:t>
      </w:r>
    </w:p>
    <w:p w14:paraId="18921CA2" w14:textId="69C55C38" w:rsidR="0076163A" w:rsidRPr="00894C59" w:rsidRDefault="001437EE" w:rsidP="001154F7">
      <w:pPr>
        <w:numPr>
          <w:ilvl w:val="3"/>
          <w:numId w:val="11"/>
        </w:numPr>
        <w:tabs>
          <w:tab w:val="left" w:pos="1560"/>
        </w:tabs>
        <w:ind w:left="1418"/>
        <w:rPr>
          <w:rFonts w:asciiTheme="minorEastAsia" w:hAnsiTheme="minorEastAsia"/>
          <w:color w:val="000000"/>
          <w:sz w:val="21"/>
          <w:szCs w:val="21"/>
        </w:rPr>
      </w:pPr>
      <w:r>
        <w:rPr>
          <w:rFonts w:asciiTheme="minorEastAsia" w:hAnsiTheme="minorEastAsia" w:hint="eastAsia"/>
          <w:color w:val="000000"/>
          <w:sz w:val="21"/>
          <w:szCs w:val="21"/>
        </w:rPr>
        <w:t>実施医療</w:t>
      </w:r>
      <w:r w:rsidR="00347A48">
        <w:rPr>
          <w:rFonts w:asciiTheme="minorEastAsia" w:hAnsiTheme="minorEastAsia" w:hint="eastAsia"/>
          <w:color w:val="000000"/>
          <w:sz w:val="21"/>
          <w:szCs w:val="21"/>
        </w:rPr>
        <w:t>機関</w:t>
      </w:r>
      <w:r w:rsidR="0076163A" w:rsidRPr="00894C59">
        <w:rPr>
          <w:rFonts w:asciiTheme="minorEastAsia" w:hAnsiTheme="minorEastAsia" w:hint="eastAsia"/>
          <w:color w:val="000000"/>
          <w:sz w:val="21"/>
          <w:szCs w:val="21"/>
        </w:rPr>
        <w:t>への問い合わせ及び回答状況</w:t>
      </w:r>
    </w:p>
    <w:p w14:paraId="2AFD07C4" w14:textId="5ABB4257" w:rsidR="00594B08" w:rsidRPr="00790916" w:rsidRDefault="00594B08"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sz w:val="21"/>
          <w:szCs w:val="21"/>
        </w:rPr>
        <w:t>有害事象</w:t>
      </w:r>
      <w:r w:rsidR="005F5183">
        <w:rPr>
          <w:rFonts w:asciiTheme="minorEastAsia" w:hAnsiTheme="minorEastAsia" w:cs="Times New Roman" w:hint="eastAsia"/>
          <w:sz w:val="21"/>
          <w:szCs w:val="21"/>
        </w:rPr>
        <w:t>・重篤な有害事象</w:t>
      </w:r>
      <w:r w:rsidR="008C3322" w:rsidRPr="00894C59">
        <w:rPr>
          <w:rFonts w:asciiTheme="minorEastAsia" w:hAnsiTheme="minorEastAsia" w:cs="Times New Roman" w:hint="eastAsia"/>
          <w:sz w:val="21"/>
          <w:szCs w:val="21"/>
        </w:rPr>
        <w:t>の発生状況</w:t>
      </w:r>
    </w:p>
    <w:p w14:paraId="07C7FCE9" w14:textId="54713CC2" w:rsidR="00790916" w:rsidRPr="00894C59" w:rsidRDefault="00790916" w:rsidP="001154F7">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sz w:val="21"/>
          <w:szCs w:val="21"/>
        </w:rPr>
        <w:t>（試験機器の場合）不具合の発生状況</w:t>
      </w:r>
    </w:p>
    <w:p w14:paraId="53B32478" w14:textId="0CEF4DF9" w:rsidR="00594B08" w:rsidRPr="00894C59" w:rsidRDefault="00122306" w:rsidP="001154F7">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sz w:val="21"/>
          <w:szCs w:val="21"/>
        </w:rPr>
        <w:t>不適合</w:t>
      </w:r>
      <w:r w:rsidR="008C3322" w:rsidRPr="00894C59">
        <w:rPr>
          <w:rFonts w:asciiTheme="minorEastAsia" w:hAnsiTheme="minorEastAsia" w:cs="Times New Roman" w:hint="eastAsia"/>
          <w:sz w:val="21"/>
          <w:szCs w:val="21"/>
        </w:rPr>
        <w:t>の</w:t>
      </w:r>
      <w:r w:rsidR="006C69F7" w:rsidRPr="00894C59">
        <w:rPr>
          <w:rFonts w:asciiTheme="minorEastAsia" w:hAnsiTheme="minorEastAsia" w:cs="Times New Roman" w:hint="eastAsia"/>
          <w:sz w:val="21"/>
          <w:szCs w:val="21"/>
        </w:rPr>
        <w:t>有無及び内容</w:t>
      </w:r>
    </w:p>
    <w:p w14:paraId="084F2037" w14:textId="380C26F3" w:rsidR="00594B08" w:rsidRPr="00894C59" w:rsidRDefault="001437EE" w:rsidP="001154F7">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color w:val="000000" w:themeColor="text1"/>
          <w:sz w:val="21"/>
          <w:szCs w:val="21"/>
        </w:rPr>
        <w:t>実施医療</w:t>
      </w:r>
      <w:r w:rsidR="00347A48">
        <w:rPr>
          <w:rFonts w:asciiTheme="minorEastAsia" w:hAnsiTheme="minorEastAsia" w:cs="Times New Roman" w:hint="eastAsia"/>
          <w:color w:val="000000" w:themeColor="text1"/>
          <w:sz w:val="21"/>
          <w:szCs w:val="21"/>
        </w:rPr>
        <w:t>機関</w:t>
      </w:r>
      <w:r w:rsidR="008B65E7" w:rsidRPr="00894C59">
        <w:rPr>
          <w:rFonts w:asciiTheme="minorEastAsia" w:hAnsiTheme="minorEastAsia" w:cs="Times New Roman" w:hint="eastAsia"/>
          <w:color w:val="000000" w:themeColor="text1"/>
          <w:sz w:val="21"/>
          <w:szCs w:val="21"/>
        </w:rPr>
        <w:t>における問題</w:t>
      </w:r>
    </w:p>
    <w:p w14:paraId="79EF7FBF" w14:textId="1A8AE22B" w:rsidR="00594B08" w:rsidRPr="00894C59" w:rsidRDefault="00594B08" w:rsidP="00594B08">
      <w:pPr>
        <w:pStyle w:val="a9"/>
        <w:wordWrap/>
        <w:snapToGrid w:val="0"/>
        <w:spacing w:line="360" w:lineRule="exact"/>
        <w:ind w:left="1134"/>
        <w:rPr>
          <w:rFonts w:asciiTheme="minorEastAsia" w:eastAsiaTheme="minorEastAsia" w:hAnsiTheme="minorEastAsia" w:cs="Times New Roman"/>
          <w:spacing w:val="0"/>
        </w:rPr>
      </w:pPr>
    </w:p>
    <w:p w14:paraId="0685587F" w14:textId="1AA00F2E" w:rsidR="00847C94" w:rsidRPr="00894C59" w:rsidRDefault="00847C94" w:rsidP="00F85E5B">
      <w:pPr>
        <w:pStyle w:val="a3"/>
        <w:numPr>
          <w:ilvl w:val="2"/>
          <w:numId w:val="36"/>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中央モニタリングの結果の報告</w:t>
      </w:r>
    </w:p>
    <w:p w14:paraId="44A0A17B" w14:textId="2E2FE662" w:rsidR="00847C94" w:rsidRPr="008400E9" w:rsidRDefault="001437EE" w:rsidP="008400E9">
      <w:pPr>
        <w:pStyle w:val="a9"/>
        <w:wordWrap/>
        <w:snapToGrid w:val="0"/>
        <w:spacing w:line="360" w:lineRule="exact"/>
        <w:ind w:left="720" w:firstLineChars="100" w:firstLine="210"/>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中央モニタリング担当者は、3.2.1.で確認した結果をもとに中央モニタリング報告書を作成し、</w:t>
      </w:r>
      <w:r w:rsidR="008E4FFB">
        <w:rPr>
          <w:rFonts w:asciiTheme="minorEastAsia" w:eastAsiaTheme="minorEastAsia" w:hAnsiTheme="minorEastAsia" w:cs="Times New Roman" w:hint="eastAsia"/>
          <w:color w:val="000000"/>
          <w:spacing w:val="0"/>
        </w:rPr>
        <w:t>研究責任者</w:t>
      </w:r>
      <w:r w:rsidR="00847C94" w:rsidRPr="00894C59">
        <w:rPr>
          <w:rFonts w:asciiTheme="minorEastAsia" w:eastAsiaTheme="minorEastAsia" w:hAnsiTheme="minorEastAsia" w:cs="Times New Roman" w:hint="eastAsia"/>
          <w:color w:val="000000"/>
          <w:spacing w:val="0"/>
        </w:rPr>
        <w:t>に提出する。</w:t>
      </w:r>
      <w:r w:rsidR="00594B08" w:rsidRPr="00894C59">
        <w:rPr>
          <w:rFonts w:asciiTheme="minorEastAsia" w:eastAsiaTheme="minorEastAsia" w:hAnsiTheme="minorEastAsia" w:cs="Times New Roman" w:hint="eastAsia"/>
          <w:color w:val="000000"/>
          <w:spacing w:val="0"/>
        </w:rPr>
        <w:t>中央モニタリング</w:t>
      </w:r>
      <w:r w:rsidR="005F5183">
        <w:rPr>
          <w:rFonts w:asciiTheme="minorEastAsia" w:eastAsiaTheme="minorEastAsia" w:hAnsiTheme="minorEastAsia" w:cs="Times New Roman" w:hint="eastAsia"/>
          <w:color w:val="000000"/>
          <w:spacing w:val="0"/>
        </w:rPr>
        <w:t>報告書には次の項目を記載する。</w:t>
      </w:r>
    </w:p>
    <w:p w14:paraId="7F4F1A1C" w14:textId="453F0ED2" w:rsidR="00847C94" w:rsidRPr="00894C59"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データの集計日</w:t>
      </w:r>
    </w:p>
    <w:p w14:paraId="18A9A26E" w14:textId="1B6E529B" w:rsidR="00847C94" w:rsidRPr="00894C59" w:rsidRDefault="00B9570E" w:rsidP="00594B08">
      <w:pPr>
        <w:numPr>
          <w:ilvl w:val="3"/>
          <w:numId w:val="25"/>
        </w:numPr>
        <w:tabs>
          <w:tab w:val="clear" w:pos="1984"/>
          <w:tab w:val="left" w:pos="1428"/>
          <w:tab w:val="num" w:pos="1701"/>
        </w:tabs>
        <w:ind w:left="1701"/>
        <w:rPr>
          <w:rFonts w:asciiTheme="minorEastAsia" w:hAnsiTheme="minorEastAsia"/>
          <w:color w:val="000000"/>
          <w:sz w:val="21"/>
          <w:szCs w:val="21"/>
        </w:rPr>
      </w:pPr>
      <w:r>
        <w:rPr>
          <w:rFonts w:asciiTheme="minorEastAsia" w:hAnsiTheme="minorEastAsia" w:hint="eastAsia"/>
          <w:color w:val="000000"/>
          <w:sz w:val="21"/>
          <w:szCs w:val="21"/>
        </w:rPr>
        <w:t>中央モニタリング担当者</w:t>
      </w:r>
      <w:r w:rsidR="00847C94" w:rsidRPr="00E46275">
        <w:rPr>
          <w:rFonts w:asciiTheme="minorEastAsia" w:hAnsiTheme="minorEastAsia" w:hint="eastAsia"/>
          <w:color w:val="000000"/>
          <w:sz w:val="21"/>
          <w:szCs w:val="21"/>
        </w:rPr>
        <w:t>の</w:t>
      </w:r>
      <w:r w:rsidR="00847C94" w:rsidRPr="00894C59">
        <w:rPr>
          <w:rFonts w:asciiTheme="minorEastAsia" w:hAnsiTheme="minorEastAsia" w:hint="eastAsia"/>
          <w:color w:val="000000"/>
          <w:sz w:val="21"/>
          <w:szCs w:val="21"/>
        </w:rPr>
        <w:t>氏名</w:t>
      </w:r>
    </w:p>
    <w:p w14:paraId="41DD9AF6" w14:textId="77777777" w:rsidR="00847C94" w:rsidRPr="00894C59"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研究進捗状況</w:t>
      </w:r>
    </w:p>
    <w:p w14:paraId="36C47907" w14:textId="77777777" w:rsidR="00594B08" w:rsidRPr="00894C59" w:rsidRDefault="00594B08"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症例報告書提出状況/EDC入力状況</w:t>
      </w:r>
    </w:p>
    <w:p w14:paraId="2EE05F8B" w14:textId="4220AA42" w:rsidR="00594B08" w:rsidRPr="00894C59" w:rsidRDefault="001437EE" w:rsidP="00594B08">
      <w:pPr>
        <w:numPr>
          <w:ilvl w:val="3"/>
          <w:numId w:val="25"/>
        </w:numPr>
        <w:tabs>
          <w:tab w:val="clear" w:pos="1984"/>
          <w:tab w:val="left" w:pos="1428"/>
          <w:tab w:val="num" w:pos="1701"/>
        </w:tabs>
        <w:ind w:left="1701"/>
        <w:rPr>
          <w:rFonts w:asciiTheme="minorEastAsia" w:hAnsiTheme="minorEastAsia"/>
          <w:color w:val="000000"/>
          <w:sz w:val="21"/>
          <w:szCs w:val="21"/>
        </w:rPr>
      </w:pPr>
      <w:r>
        <w:rPr>
          <w:rFonts w:asciiTheme="minorEastAsia" w:hAnsiTheme="minorEastAsia" w:hint="eastAsia"/>
          <w:color w:val="000000"/>
          <w:sz w:val="21"/>
          <w:szCs w:val="21"/>
        </w:rPr>
        <w:t>実施医療</w:t>
      </w:r>
      <w:r w:rsidR="00347A48">
        <w:rPr>
          <w:rFonts w:asciiTheme="minorEastAsia" w:hAnsiTheme="minorEastAsia" w:hint="eastAsia"/>
          <w:color w:val="000000"/>
          <w:sz w:val="21"/>
          <w:szCs w:val="21"/>
        </w:rPr>
        <w:t>機関</w:t>
      </w:r>
      <w:r w:rsidR="00594B08" w:rsidRPr="00894C59">
        <w:rPr>
          <w:rFonts w:asciiTheme="minorEastAsia" w:hAnsiTheme="minorEastAsia" w:hint="eastAsia"/>
          <w:color w:val="000000"/>
          <w:sz w:val="21"/>
          <w:szCs w:val="21"/>
        </w:rPr>
        <w:t>への問い合わせ及び回答状況</w:t>
      </w:r>
    </w:p>
    <w:p w14:paraId="6D8EB617" w14:textId="531C999A" w:rsidR="00847C94"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有害事象</w:t>
      </w:r>
      <w:r w:rsidR="005F5183">
        <w:rPr>
          <w:rFonts w:asciiTheme="minorEastAsia" w:hAnsiTheme="minorEastAsia" w:hint="eastAsia"/>
          <w:color w:val="000000"/>
          <w:sz w:val="21"/>
          <w:szCs w:val="21"/>
        </w:rPr>
        <w:t>・重篤な有害事象</w:t>
      </w:r>
      <w:r w:rsidR="001437EE">
        <w:rPr>
          <w:rFonts w:asciiTheme="minorEastAsia" w:hAnsiTheme="minorEastAsia" w:hint="eastAsia"/>
          <w:color w:val="000000"/>
          <w:sz w:val="21"/>
          <w:szCs w:val="21"/>
        </w:rPr>
        <w:t>の発生状況</w:t>
      </w:r>
    </w:p>
    <w:p w14:paraId="280FB83F" w14:textId="2082C736" w:rsidR="001437EE" w:rsidRDefault="00790916" w:rsidP="001437EE">
      <w:pPr>
        <w:numPr>
          <w:ilvl w:val="3"/>
          <w:numId w:val="25"/>
        </w:numPr>
        <w:tabs>
          <w:tab w:val="clear" w:pos="1984"/>
          <w:tab w:val="left" w:pos="1428"/>
          <w:tab w:val="num" w:pos="1701"/>
        </w:tabs>
        <w:ind w:left="1701"/>
        <w:rPr>
          <w:rFonts w:asciiTheme="minorEastAsia" w:hAnsiTheme="minorEastAsia"/>
          <w:color w:val="000000"/>
          <w:sz w:val="21"/>
          <w:szCs w:val="21"/>
        </w:rPr>
      </w:pPr>
      <w:r>
        <w:rPr>
          <w:rFonts w:asciiTheme="minorEastAsia" w:hAnsiTheme="minorEastAsia" w:hint="eastAsia"/>
          <w:color w:val="000000"/>
          <w:sz w:val="21"/>
          <w:szCs w:val="21"/>
        </w:rPr>
        <w:t>（試験機器の場合）不具合</w:t>
      </w:r>
      <w:r w:rsidR="001437EE">
        <w:rPr>
          <w:rFonts w:asciiTheme="minorEastAsia" w:hAnsiTheme="minorEastAsia" w:hint="eastAsia"/>
          <w:color w:val="000000"/>
          <w:sz w:val="21"/>
          <w:szCs w:val="21"/>
        </w:rPr>
        <w:t>の発生状況</w:t>
      </w:r>
    </w:p>
    <w:p w14:paraId="4A3D3A88" w14:textId="2222B1E7" w:rsidR="001437EE" w:rsidRPr="001437EE" w:rsidRDefault="001437EE" w:rsidP="001437EE">
      <w:pPr>
        <w:numPr>
          <w:ilvl w:val="3"/>
          <w:numId w:val="25"/>
        </w:numPr>
        <w:tabs>
          <w:tab w:val="clear" w:pos="1984"/>
          <w:tab w:val="left" w:pos="1428"/>
          <w:tab w:val="num" w:pos="1701"/>
        </w:tabs>
        <w:ind w:left="1701"/>
        <w:rPr>
          <w:rFonts w:asciiTheme="minorEastAsia" w:hAnsiTheme="minorEastAsia"/>
          <w:color w:val="000000"/>
          <w:sz w:val="21"/>
          <w:szCs w:val="21"/>
        </w:rPr>
      </w:pPr>
      <w:r w:rsidRPr="001437EE">
        <w:rPr>
          <w:rFonts w:asciiTheme="minorEastAsia" w:hAnsiTheme="minorEastAsia" w:cs="Times New Roman" w:hint="eastAsia"/>
          <w:sz w:val="21"/>
          <w:szCs w:val="21"/>
        </w:rPr>
        <w:t>不適合の有無及び内容</w:t>
      </w:r>
    </w:p>
    <w:p w14:paraId="3DD1A62A" w14:textId="1EA9BBC3" w:rsidR="00594B08" w:rsidRPr="00894C59" w:rsidRDefault="001437EE" w:rsidP="00594B08">
      <w:pPr>
        <w:numPr>
          <w:ilvl w:val="3"/>
          <w:numId w:val="25"/>
        </w:numPr>
        <w:tabs>
          <w:tab w:val="clear" w:pos="1984"/>
          <w:tab w:val="num" w:pos="1418"/>
        </w:tabs>
        <w:ind w:left="1418" w:rightChars="58" w:right="139" w:hanging="425"/>
        <w:rPr>
          <w:rFonts w:asciiTheme="minorEastAsia" w:hAnsiTheme="minorEastAsia"/>
          <w:color w:val="000000"/>
          <w:sz w:val="21"/>
          <w:szCs w:val="21"/>
        </w:rPr>
      </w:pPr>
      <w:r>
        <w:rPr>
          <w:rFonts w:asciiTheme="minorEastAsia" w:hAnsiTheme="minorEastAsia" w:cs="Times New Roman" w:hint="eastAsia"/>
          <w:color w:val="000000" w:themeColor="text1"/>
          <w:sz w:val="21"/>
          <w:szCs w:val="21"/>
        </w:rPr>
        <w:t>実施医療</w:t>
      </w:r>
      <w:r w:rsidR="00347A48">
        <w:rPr>
          <w:rFonts w:asciiTheme="minorEastAsia" w:hAnsiTheme="minorEastAsia" w:cs="Times New Roman" w:hint="eastAsia"/>
          <w:color w:val="000000" w:themeColor="text1"/>
          <w:sz w:val="21"/>
          <w:szCs w:val="21"/>
        </w:rPr>
        <w:t>機関</w:t>
      </w:r>
      <w:r w:rsidR="00594B08" w:rsidRPr="00894C59">
        <w:rPr>
          <w:rFonts w:asciiTheme="minorEastAsia" w:hAnsiTheme="minorEastAsia" w:cs="Times New Roman" w:hint="eastAsia"/>
          <w:color w:val="000000" w:themeColor="text1"/>
          <w:sz w:val="21"/>
          <w:szCs w:val="21"/>
        </w:rPr>
        <w:t>における問題点</w:t>
      </w:r>
    </w:p>
    <w:p w14:paraId="7CE8EB4C" w14:textId="2A17A2A7" w:rsidR="00D52933" w:rsidRPr="00894C59" w:rsidRDefault="00D52933" w:rsidP="008E692A">
      <w:pPr>
        <w:pStyle w:val="a9"/>
        <w:wordWrap/>
        <w:snapToGrid w:val="0"/>
        <w:spacing w:line="360" w:lineRule="exact"/>
        <w:ind w:leftChars="300" w:left="930" w:hangingChars="100" w:hanging="210"/>
        <w:rPr>
          <w:rFonts w:asciiTheme="minorEastAsia" w:eastAsiaTheme="minorEastAsia" w:hAnsiTheme="minorEastAsia" w:cs="Times New Roman"/>
          <w:i/>
          <w:color w:val="FF0000"/>
          <w:spacing w:val="0"/>
        </w:rPr>
      </w:pPr>
    </w:p>
    <w:p w14:paraId="11C98CE6" w14:textId="77777777" w:rsidR="00C060FC" w:rsidRPr="00894C59" w:rsidRDefault="00C060FC" w:rsidP="001154F7">
      <w:pPr>
        <w:ind w:leftChars="100" w:left="240" w:firstLineChars="100" w:firstLine="241"/>
        <w:rPr>
          <w:rFonts w:asciiTheme="minorEastAsia" w:hAnsiTheme="minorEastAsia"/>
          <w:b/>
        </w:rPr>
      </w:pPr>
    </w:p>
    <w:p w14:paraId="10CAC13A" w14:textId="60A1AFBC" w:rsidR="001154F7" w:rsidRPr="00894C59" w:rsidRDefault="00D00A19" w:rsidP="00F85E5B">
      <w:pPr>
        <w:pStyle w:val="a3"/>
        <w:numPr>
          <w:ilvl w:val="0"/>
          <w:numId w:val="36"/>
        </w:numPr>
        <w:ind w:leftChars="0"/>
        <w:rPr>
          <w:rFonts w:asciiTheme="minorEastAsia" w:hAnsiTheme="minorEastAsia" w:cs="Times New Roman"/>
          <w:b/>
          <w:szCs w:val="22"/>
        </w:rPr>
      </w:pPr>
      <w:r w:rsidRPr="00894C59">
        <w:rPr>
          <w:rFonts w:asciiTheme="minorEastAsia" w:hAnsiTheme="minorEastAsia" w:cs="Times New Roman" w:hint="eastAsia"/>
          <w:b/>
          <w:szCs w:val="22"/>
        </w:rPr>
        <w:t>守秘義務</w:t>
      </w:r>
    </w:p>
    <w:p w14:paraId="4D638FB5" w14:textId="16FD851C" w:rsidR="001154F7" w:rsidRPr="00894C59" w:rsidRDefault="00122306" w:rsidP="00D00A19">
      <w:pPr>
        <w:pStyle w:val="a3"/>
        <w:ind w:leftChars="0" w:left="420" w:firstLineChars="100" w:firstLine="210"/>
        <w:rPr>
          <w:rFonts w:asciiTheme="minorEastAsia" w:hAnsiTheme="minorEastAsia"/>
          <w:sz w:val="21"/>
        </w:rPr>
      </w:pPr>
      <w:r>
        <w:rPr>
          <w:rFonts w:asciiTheme="minorEastAsia" w:hAnsiTheme="minorEastAsia" w:hint="eastAsia"/>
          <w:sz w:val="21"/>
        </w:rPr>
        <w:t>サイトモニタリング担当者</w:t>
      </w:r>
      <w:r w:rsidR="00876E48">
        <w:rPr>
          <w:rFonts w:asciiTheme="minorEastAsia" w:hAnsiTheme="minorEastAsia" w:hint="eastAsia"/>
          <w:sz w:val="21"/>
        </w:rPr>
        <w:t>及び</w:t>
      </w:r>
      <w:r w:rsidR="003A37DE">
        <w:rPr>
          <w:rFonts w:asciiTheme="minorEastAsia" w:hAnsiTheme="minorEastAsia" w:hint="eastAsia"/>
          <w:sz w:val="21"/>
        </w:rPr>
        <w:t>中央モニタリング担当者</w:t>
      </w:r>
      <w:r w:rsidR="00D00A19" w:rsidRPr="00894C59">
        <w:rPr>
          <w:rFonts w:asciiTheme="minorEastAsia" w:hAnsiTheme="minorEastAsia" w:hint="eastAsia"/>
          <w:sz w:val="21"/>
        </w:rPr>
        <w:t>は、その業務上知りえた情報を正当な理由なく漏らしてはならない。その業務に従事しなくなった後も同様とする。</w:t>
      </w:r>
    </w:p>
    <w:p w14:paraId="5C733EB8" w14:textId="52CA51E1" w:rsidR="001154F7" w:rsidRPr="00894C59" w:rsidRDefault="001154F7" w:rsidP="00F85E5B">
      <w:pPr>
        <w:pStyle w:val="a3"/>
        <w:numPr>
          <w:ilvl w:val="0"/>
          <w:numId w:val="36"/>
        </w:numPr>
        <w:ind w:leftChars="0"/>
        <w:rPr>
          <w:rFonts w:asciiTheme="minorEastAsia" w:hAnsiTheme="minorEastAsia" w:cs="Times New Roman"/>
          <w:b/>
          <w:szCs w:val="22"/>
        </w:rPr>
      </w:pPr>
      <w:r w:rsidRPr="00894C59">
        <w:rPr>
          <w:rFonts w:asciiTheme="minorEastAsia" w:hAnsiTheme="minorEastAsia" w:cs="Times New Roman" w:hint="eastAsia"/>
          <w:b/>
          <w:szCs w:val="22"/>
        </w:rPr>
        <w:t>記録の保存</w:t>
      </w:r>
    </w:p>
    <w:p w14:paraId="4C39EEF0" w14:textId="578A212A" w:rsidR="001154F7" w:rsidRPr="00894C59" w:rsidRDefault="00122306" w:rsidP="00015A5A">
      <w:pPr>
        <w:pStyle w:val="a3"/>
        <w:ind w:leftChars="0" w:left="420" w:firstLineChars="100" w:firstLine="210"/>
        <w:rPr>
          <w:rFonts w:asciiTheme="minorEastAsia" w:hAnsiTheme="minorEastAsia"/>
          <w:sz w:val="21"/>
        </w:rPr>
      </w:pPr>
      <w:r>
        <w:rPr>
          <w:rFonts w:asciiTheme="minorEastAsia" w:hAnsiTheme="minorEastAsia" w:hint="eastAsia"/>
          <w:sz w:val="21"/>
        </w:rPr>
        <w:t>サイトモニタリング担当者</w:t>
      </w:r>
      <w:r w:rsidR="00876E48">
        <w:rPr>
          <w:rFonts w:asciiTheme="minorEastAsia" w:hAnsiTheme="minorEastAsia" w:hint="eastAsia"/>
          <w:sz w:val="21"/>
        </w:rPr>
        <w:t>及び</w:t>
      </w:r>
      <w:r w:rsidR="003A37DE">
        <w:rPr>
          <w:rFonts w:asciiTheme="minorEastAsia" w:hAnsiTheme="minorEastAsia" w:hint="eastAsia"/>
          <w:sz w:val="21"/>
        </w:rPr>
        <w:t>中央モニタリング担当者</w:t>
      </w:r>
      <w:r w:rsidR="00015A5A" w:rsidRPr="00894C59">
        <w:rPr>
          <w:rFonts w:asciiTheme="minorEastAsia" w:hAnsiTheme="minorEastAsia" w:hint="eastAsia"/>
          <w:sz w:val="21"/>
        </w:rPr>
        <w:t>は、</w:t>
      </w:r>
      <w:r w:rsidR="008E4FFB">
        <w:rPr>
          <w:rFonts w:asciiTheme="minorEastAsia" w:hAnsiTheme="minorEastAsia" w:hint="eastAsia"/>
          <w:sz w:val="21"/>
        </w:rPr>
        <w:t>本研究</w:t>
      </w:r>
      <w:r w:rsidR="00015A5A" w:rsidRPr="00894C59">
        <w:rPr>
          <w:rFonts w:asciiTheme="minorEastAsia" w:hAnsiTheme="minorEastAsia" w:hint="eastAsia"/>
          <w:sz w:val="21"/>
        </w:rPr>
        <w:t>のモニタリング</w:t>
      </w:r>
      <w:r w:rsidR="00015A5A" w:rsidRPr="00894C59">
        <w:rPr>
          <w:rFonts w:asciiTheme="minorEastAsia" w:hAnsiTheme="minorEastAsia" w:hint="eastAsia"/>
          <w:sz w:val="21"/>
        </w:rPr>
        <w:lastRenderedPageBreak/>
        <w:t>に</w:t>
      </w:r>
      <w:r w:rsidR="00772924" w:rsidRPr="00894C59">
        <w:rPr>
          <w:rFonts w:asciiTheme="minorEastAsia" w:hAnsiTheme="minorEastAsia" w:hint="eastAsia"/>
          <w:sz w:val="21"/>
        </w:rPr>
        <w:t>際して入手した情報、</w:t>
      </w:r>
      <w:r w:rsidR="00015A5A" w:rsidRPr="00894C59">
        <w:rPr>
          <w:rFonts w:asciiTheme="minorEastAsia" w:hAnsiTheme="minorEastAsia" w:hint="eastAsia"/>
          <w:sz w:val="21"/>
        </w:rPr>
        <w:t>資料等（提出された症例報告書、モニタリングに関する各種報告書、</w:t>
      </w:r>
      <w:r w:rsidR="00772924" w:rsidRPr="00894C59">
        <w:rPr>
          <w:rFonts w:asciiTheme="minorEastAsia" w:hAnsiTheme="minorEastAsia" w:hint="eastAsia"/>
          <w:sz w:val="21"/>
        </w:rPr>
        <w:t>及びその他の記録）ならびに</w:t>
      </w:r>
      <w:r w:rsidR="00A60D4E">
        <w:rPr>
          <w:rFonts w:asciiTheme="minorEastAsia" w:hAnsiTheme="minorEastAsia" w:hint="eastAsia"/>
          <w:sz w:val="21"/>
        </w:rPr>
        <w:t>サイトモニタリング担当者</w:t>
      </w:r>
      <w:r w:rsidR="00876E48">
        <w:rPr>
          <w:rFonts w:asciiTheme="minorEastAsia" w:hAnsiTheme="minorEastAsia" w:hint="eastAsia"/>
          <w:sz w:val="21"/>
        </w:rPr>
        <w:t>及び</w:t>
      </w:r>
      <w:r w:rsidR="00B9570E">
        <w:rPr>
          <w:rFonts w:asciiTheme="minorEastAsia" w:hAnsiTheme="minorEastAsia" w:hint="eastAsia"/>
          <w:sz w:val="21"/>
        </w:rPr>
        <w:t>中央モニタリング担当者</w:t>
      </w:r>
      <w:r w:rsidR="00772924" w:rsidRPr="00894C59">
        <w:rPr>
          <w:rFonts w:asciiTheme="minorEastAsia" w:hAnsiTheme="minorEastAsia" w:hint="eastAsia"/>
          <w:sz w:val="21"/>
        </w:rPr>
        <w:t>から発信した情報、報告等について適切に記録し、</w:t>
      </w:r>
      <w:r w:rsidR="00097E34" w:rsidRPr="00894C59">
        <w:rPr>
          <w:rFonts w:asciiTheme="minorEastAsia" w:hAnsiTheme="minorEastAsia" w:hint="eastAsia"/>
          <w:sz w:val="21"/>
        </w:rPr>
        <w:t>その記録を保管する。これらの記録は、</w:t>
      </w:r>
      <w:r w:rsidR="008E4FFB">
        <w:rPr>
          <w:rFonts w:asciiTheme="minorEastAsia" w:hAnsiTheme="minorEastAsia" w:hint="eastAsia"/>
          <w:sz w:val="21"/>
        </w:rPr>
        <w:t>本研究</w:t>
      </w:r>
      <w:r w:rsidR="00097E34" w:rsidRPr="00894C59">
        <w:rPr>
          <w:rFonts w:asciiTheme="minorEastAsia" w:hAnsiTheme="minorEastAsia" w:hint="eastAsia"/>
          <w:sz w:val="21"/>
        </w:rPr>
        <w:t>が終了した後</w:t>
      </w:r>
      <w:r w:rsidR="001E1BE6">
        <w:rPr>
          <w:rFonts w:asciiTheme="minorEastAsia" w:hAnsiTheme="minorEastAsia" w:hint="eastAsia"/>
          <w:sz w:val="21"/>
        </w:rPr>
        <w:t>本研究の研究計画書に従い適切に保管するものとする。</w:t>
      </w:r>
    </w:p>
    <w:p w14:paraId="070A7599" w14:textId="77777777" w:rsidR="00953C43" w:rsidRDefault="00953C43" w:rsidP="0056586D">
      <w:pPr>
        <w:ind w:leftChars="100" w:left="240" w:firstLineChars="100" w:firstLine="241"/>
        <w:rPr>
          <w:rFonts w:asciiTheme="minorEastAsia" w:hAnsiTheme="minorEastAsia"/>
          <w:b/>
        </w:rPr>
      </w:pPr>
    </w:p>
    <w:p w14:paraId="3F74BEC3" w14:textId="77777777" w:rsidR="00C060FC" w:rsidRPr="00894C59" w:rsidRDefault="00C060FC" w:rsidP="0056586D">
      <w:pPr>
        <w:ind w:leftChars="100" w:left="240" w:firstLineChars="100" w:firstLine="241"/>
        <w:rPr>
          <w:rFonts w:asciiTheme="minorEastAsia" w:hAnsiTheme="minorEastAsia"/>
          <w:b/>
        </w:rPr>
      </w:pPr>
    </w:p>
    <w:p w14:paraId="0634535B" w14:textId="6065BF60" w:rsidR="0056586D" w:rsidRPr="00894C59" w:rsidRDefault="0056586D" w:rsidP="00F85E5B">
      <w:pPr>
        <w:pStyle w:val="a3"/>
        <w:numPr>
          <w:ilvl w:val="0"/>
          <w:numId w:val="36"/>
        </w:numPr>
        <w:ind w:leftChars="0"/>
        <w:rPr>
          <w:rFonts w:asciiTheme="minorEastAsia" w:hAnsiTheme="minorEastAsia" w:cs="Times New Roman"/>
          <w:b/>
          <w:szCs w:val="22"/>
        </w:rPr>
      </w:pPr>
      <w:r w:rsidRPr="00894C59">
        <w:rPr>
          <w:rFonts w:asciiTheme="minorEastAsia" w:hAnsiTheme="minorEastAsia" w:cs="Times New Roman" w:hint="eastAsia"/>
          <w:b/>
          <w:szCs w:val="22"/>
        </w:rPr>
        <w:t>手順書の改訂</w:t>
      </w:r>
    </w:p>
    <w:p w14:paraId="780E183D" w14:textId="43D8D460" w:rsidR="00AC1EF6" w:rsidRDefault="008E4FFB" w:rsidP="00475D02">
      <w:pPr>
        <w:pStyle w:val="a3"/>
        <w:ind w:leftChars="0" w:left="420" w:firstLineChars="100" w:firstLine="210"/>
        <w:rPr>
          <w:rFonts w:asciiTheme="minorEastAsia" w:hAnsiTheme="minorEastAsia"/>
          <w:sz w:val="21"/>
        </w:rPr>
      </w:pPr>
      <w:r w:rsidRPr="00296641">
        <w:rPr>
          <w:rFonts w:asciiTheme="minorEastAsia" w:hAnsiTheme="minorEastAsia" w:hint="eastAsia"/>
          <w:sz w:val="21"/>
        </w:rPr>
        <w:t>研究責任者</w:t>
      </w:r>
      <w:r w:rsidR="00EB7535" w:rsidRPr="00296641">
        <w:rPr>
          <w:rFonts w:asciiTheme="minorEastAsia" w:hAnsiTheme="minorEastAsia" w:hint="eastAsia"/>
          <w:sz w:val="21"/>
        </w:rPr>
        <w:t>は、</w:t>
      </w:r>
      <w:r w:rsidR="00722C48" w:rsidRPr="00296641">
        <w:rPr>
          <w:rFonts w:asciiTheme="minorEastAsia" w:hAnsiTheme="minorEastAsia" w:hint="eastAsia"/>
          <w:sz w:val="21"/>
        </w:rPr>
        <w:t>モニタリングにより得られた情報に基づきリスクの再評価を行い、必要に応じて改訂を行う。</w:t>
      </w:r>
      <w:r w:rsidR="00EB7535" w:rsidRPr="00894C59">
        <w:rPr>
          <w:rFonts w:asciiTheme="minorEastAsia" w:hAnsiTheme="minorEastAsia" w:hint="eastAsia"/>
          <w:sz w:val="21"/>
        </w:rPr>
        <w:t xml:space="preserve">　</w:t>
      </w:r>
    </w:p>
    <w:p w14:paraId="46D788C1" w14:textId="77777777" w:rsidR="003741E5" w:rsidRPr="00894C59" w:rsidRDefault="003741E5" w:rsidP="00475D02">
      <w:pPr>
        <w:pStyle w:val="a3"/>
        <w:ind w:leftChars="0" w:left="420" w:firstLineChars="100" w:firstLine="210"/>
        <w:rPr>
          <w:rFonts w:asciiTheme="minorEastAsia" w:hAnsiTheme="minorEastAsia"/>
          <w:sz w:val="21"/>
        </w:rPr>
      </w:pPr>
    </w:p>
    <w:p w14:paraId="2593CE87" w14:textId="77777777" w:rsidR="00F94565" w:rsidRPr="00894C59" w:rsidRDefault="00F94565" w:rsidP="00F85E5B">
      <w:pPr>
        <w:pStyle w:val="a3"/>
        <w:numPr>
          <w:ilvl w:val="0"/>
          <w:numId w:val="36"/>
        </w:numPr>
        <w:ind w:leftChars="0"/>
        <w:rPr>
          <w:rFonts w:asciiTheme="minorEastAsia" w:hAnsiTheme="minorEastAsia" w:cs="Times New Roman"/>
          <w:b/>
          <w:szCs w:val="22"/>
        </w:rPr>
      </w:pPr>
      <w:r w:rsidRPr="00894C59">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94754E" w:rsidRPr="00894C59" w14:paraId="28CB8E88" w14:textId="77777777" w:rsidTr="00D94D47">
        <w:trPr>
          <w:trHeight w:val="403"/>
          <w:jc w:val="center"/>
        </w:trPr>
        <w:tc>
          <w:tcPr>
            <w:tcW w:w="1880" w:type="dxa"/>
            <w:vAlign w:val="center"/>
          </w:tcPr>
          <w:p w14:paraId="3266DDC5"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版番号</w:t>
            </w:r>
          </w:p>
        </w:tc>
        <w:tc>
          <w:tcPr>
            <w:tcW w:w="2813" w:type="dxa"/>
            <w:vAlign w:val="center"/>
          </w:tcPr>
          <w:p w14:paraId="2F56A868"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改訂日</w:t>
            </w:r>
          </w:p>
        </w:tc>
        <w:tc>
          <w:tcPr>
            <w:tcW w:w="2833" w:type="dxa"/>
            <w:vAlign w:val="center"/>
          </w:tcPr>
          <w:p w14:paraId="2A876F74"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改訂理由／内容</w:t>
            </w:r>
          </w:p>
        </w:tc>
      </w:tr>
      <w:tr w:rsidR="00F94565" w:rsidRPr="00894C59" w14:paraId="1225FA68" w14:textId="77777777" w:rsidTr="00D94D47">
        <w:trPr>
          <w:trHeight w:val="403"/>
          <w:jc w:val="center"/>
        </w:trPr>
        <w:tc>
          <w:tcPr>
            <w:tcW w:w="1880" w:type="dxa"/>
          </w:tcPr>
          <w:p w14:paraId="2427C5A2" w14:textId="0CA25886" w:rsidR="00F94565" w:rsidRPr="00894C59" w:rsidRDefault="001879BD" w:rsidP="00D94D47">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00C26C58" w:rsidRPr="00C26C58">
              <w:rPr>
                <w:rFonts w:asciiTheme="minorEastAsia" w:hAnsiTheme="minorEastAsia" w:cs="Times New Roman" w:hint="eastAsia"/>
                <w:sz w:val="21"/>
                <w:highlight w:val="yellow"/>
              </w:rPr>
              <w:t>●</w:t>
            </w:r>
            <w:r w:rsidR="00F94565" w:rsidRPr="00C26C58">
              <w:rPr>
                <w:rFonts w:asciiTheme="minorEastAsia" w:hAnsiTheme="minorEastAsia" w:cs="Times New Roman"/>
                <w:sz w:val="21"/>
                <w:highlight w:val="yellow"/>
              </w:rPr>
              <w:t>版</w:t>
            </w:r>
          </w:p>
        </w:tc>
        <w:tc>
          <w:tcPr>
            <w:tcW w:w="2813" w:type="dxa"/>
          </w:tcPr>
          <w:p w14:paraId="24D5A39B" w14:textId="6218FBBC" w:rsidR="00F94565" w:rsidRPr="00894C59" w:rsidRDefault="003618E4" w:rsidP="0000648B">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00CB3752" w:rsidRPr="001879BD">
              <w:rPr>
                <w:rFonts w:asciiTheme="minorEastAsia" w:hAnsiTheme="minorEastAsia" w:cs="Times New Roman" w:hint="eastAsia"/>
                <w:sz w:val="21"/>
                <w:highlight w:val="yellow"/>
              </w:rPr>
              <w:t>20</w:t>
            </w:r>
            <w:r w:rsidR="0000648B" w:rsidRPr="001879BD">
              <w:rPr>
                <w:rFonts w:asciiTheme="minorEastAsia" w:hAnsiTheme="minorEastAsia" w:cs="Times New Roman" w:hint="eastAsia"/>
                <w:sz w:val="21"/>
                <w:highlight w:val="yellow"/>
              </w:rPr>
              <w:t>●●</w:t>
            </w:r>
            <w:r w:rsidR="00F94565" w:rsidRPr="001879BD">
              <w:rPr>
                <w:rFonts w:asciiTheme="minorEastAsia" w:hAnsiTheme="minorEastAsia" w:cs="Times New Roman" w:hint="eastAsia"/>
                <w:sz w:val="21"/>
                <w:highlight w:val="yellow"/>
              </w:rPr>
              <w:t>年</w:t>
            </w:r>
            <w:r w:rsidR="0000648B" w:rsidRPr="001879BD">
              <w:rPr>
                <w:rFonts w:asciiTheme="minorEastAsia" w:hAnsiTheme="minorEastAsia" w:cs="Times New Roman" w:hint="eastAsia"/>
                <w:sz w:val="21"/>
                <w:highlight w:val="yellow"/>
              </w:rPr>
              <w:t>●</w:t>
            </w:r>
            <w:r w:rsidR="00F94565" w:rsidRPr="001879BD">
              <w:rPr>
                <w:rFonts w:asciiTheme="minorEastAsia" w:hAnsiTheme="minorEastAsia" w:cs="Times New Roman" w:hint="eastAsia"/>
                <w:sz w:val="21"/>
                <w:highlight w:val="yellow"/>
              </w:rPr>
              <w:t>月●日</w:t>
            </w:r>
          </w:p>
        </w:tc>
        <w:tc>
          <w:tcPr>
            <w:tcW w:w="2833" w:type="dxa"/>
          </w:tcPr>
          <w:p w14:paraId="32F23D49" w14:textId="447DFAED" w:rsidR="00F94565" w:rsidRPr="00C26C58" w:rsidRDefault="00C26C58" w:rsidP="00D94D47">
            <w:pPr>
              <w:spacing w:line="354" w:lineRule="exact"/>
              <w:rPr>
                <w:rFonts w:asciiTheme="minorEastAsia" w:hAnsiTheme="minorEastAsia" w:cs="Times New Roman"/>
                <w:sz w:val="21"/>
                <w:highlight w:val="yellow"/>
              </w:rPr>
            </w:pPr>
            <w:r w:rsidRPr="00C26C58">
              <w:rPr>
                <w:rFonts w:asciiTheme="minorEastAsia" w:hAnsiTheme="minorEastAsia" w:cs="Times New Roman" w:hint="eastAsia"/>
                <w:sz w:val="21"/>
                <w:highlight w:val="yellow"/>
              </w:rPr>
              <w:t>（記載例）</w:t>
            </w:r>
            <w:r w:rsidR="00F94565" w:rsidRPr="00C26C58">
              <w:rPr>
                <w:rFonts w:asciiTheme="minorEastAsia" w:hAnsiTheme="minorEastAsia" w:cs="Times New Roman"/>
                <w:sz w:val="21"/>
                <w:highlight w:val="yellow"/>
              </w:rPr>
              <w:t>初版作成</w:t>
            </w:r>
          </w:p>
        </w:tc>
      </w:tr>
    </w:tbl>
    <w:p w14:paraId="55A92325" w14:textId="77777777" w:rsidR="00A31A8A" w:rsidRPr="00894C59" w:rsidRDefault="00A31A8A" w:rsidP="00F94565">
      <w:pPr>
        <w:rPr>
          <w:rFonts w:asciiTheme="minorEastAsia" w:hAnsiTheme="minorEastAsia" w:cs="Times New Roman"/>
          <w:sz w:val="21"/>
          <w:szCs w:val="21"/>
        </w:rPr>
        <w:sectPr w:rsidR="00A31A8A" w:rsidRPr="00894C59" w:rsidSect="00051974">
          <w:headerReference w:type="default" r:id="rId8"/>
          <w:footerReference w:type="default" r:id="rId9"/>
          <w:foot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894C59" w:rsidRDefault="003618E4" w:rsidP="00682715">
      <w:pPr>
        <w:wordWrap w:val="0"/>
        <w:jc w:val="right"/>
        <w:rPr>
          <w:rFonts w:asciiTheme="minorEastAsia" w:hAnsiTheme="minorEastAsia" w:cs="Times New Roman"/>
          <w:sz w:val="22"/>
          <w:szCs w:val="22"/>
        </w:rPr>
      </w:pPr>
      <w:r>
        <w:rPr>
          <w:rFonts w:asciiTheme="minorEastAsia" w:hAnsiTheme="minorEastAsia" w:cs="Times New Roman"/>
          <w:sz w:val="22"/>
          <w:szCs w:val="22"/>
        </w:rPr>
        <w:lastRenderedPageBreak/>
        <w:t>西暦</w:t>
      </w:r>
      <w:r w:rsidR="00F94565" w:rsidRPr="00894C59">
        <w:rPr>
          <w:rFonts w:asciiTheme="minorEastAsia" w:hAnsiTheme="minorEastAsia" w:cs="Times New Roman"/>
          <w:sz w:val="22"/>
          <w:szCs w:val="22"/>
        </w:rPr>
        <w:t xml:space="preserve">　　年　　月　　日</w:t>
      </w:r>
    </w:p>
    <w:p w14:paraId="65BC5A45" w14:textId="087C97C1" w:rsidR="00A31A8A" w:rsidRPr="00894C59" w:rsidRDefault="00A31A8A" w:rsidP="00A31A8A">
      <w:pPr>
        <w:jc w:val="right"/>
        <w:rPr>
          <w:rFonts w:asciiTheme="minorEastAsia" w:hAnsiTheme="minorEastAsia" w:cs="Times New Roman"/>
          <w:sz w:val="22"/>
          <w:szCs w:val="22"/>
        </w:rPr>
      </w:pPr>
    </w:p>
    <w:p w14:paraId="7BC71104" w14:textId="5CEAAE07" w:rsidR="00F94565" w:rsidRPr="00894C59" w:rsidRDefault="00122306" w:rsidP="00F9456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サイトモニタリング担当者</w:t>
      </w:r>
      <w:r w:rsidR="00F94565" w:rsidRPr="00894C59">
        <w:rPr>
          <w:rFonts w:asciiTheme="minorEastAsia" w:hAnsiTheme="minorEastAsia" w:cs="Times New Roman" w:hint="eastAsia"/>
          <w:b/>
          <w:bCs/>
          <w:sz w:val="32"/>
          <w:szCs w:val="32"/>
        </w:rPr>
        <w:t>指名書</w:t>
      </w:r>
    </w:p>
    <w:p w14:paraId="1EE4D139" w14:textId="77777777" w:rsidR="00F94565" w:rsidRPr="00894C59" w:rsidRDefault="00F94565" w:rsidP="00F94565">
      <w:pPr>
        <w:rPr>
          <w:rFonts w:asciiTheme="minorEastAsia" w:hAnsiTheme="minorEastAsia" w:cs="Times New Roman"/>
          <w:sz w:val="21"/>
          <w:szCs w:val="21"/>
        </w:rPr>
      </w:pPr>
    </w:p>
    <w:p w14:paraId="05DFFBA3" w14:textId="77777777" w:rsidR="00A31A8A" w:rsidRPr="00894C59" w:rsidRDefault="00A31A8A" w:rsidP="00F94565">
      <w:pPr>
        <w:rPr>
          <w:rFonts w:asciiTheme="minorEastAsia" w:hAnsiTheme="minorEastAsia" w:cs="Times New Roman"/>
          <w:sz w:val="21"/>
          <w:szCs w:val="21"/>
        </w:rPr>
      </w:pPr>
    </w:p>
    <w:p w14:paraId="4B3B3A78" w14:textId="7E02478E" w:rsidR="00F94565" w:rsidRPr="00C26C58" w:rsidRDefault="008E4FFB" w:rsidP="007C079C">
      <w:pPr>
        <w:spacing w:line="276" w:lineRule="auto"/>
        <w:ind w:firstLineChars="1949" w:firstLine="4678"/>
        <w:rPr>
          <w:rFonts w:asciiTheme="minorEastAsia" w:hAnsiTheme="minorEastAsia"/>
        </w:rPr>
      </w:pPr>
      <w:r w:rsidRPr="00F00219">
        <w:rPr>
          <w:rFonts w:asciiTheme="minorEastAsia" w:hAnsiTheme="minorEastAsia" w:hint="eastAsia"/>
        </w:rPr>
        <w:t>研究責任者</w:t>
      </w:r>
    </w:p>
    <w:p w14:paraId="3A3EE15D" w14:textId="77777777" w:rsidR="00F94565" w:rsidRPr="00894C59" w:rsidRDefault="00F94565" w:rsidP="00F94565">
      <w:pPr>
        <w:spacing w:line="276" w:lineRule="auto"/>
        <w:ind w:firstLineChars="2100" w:firstLine="5040"/>
        <w:rPr>
          <w:rFonts w:asciiTheme="minorEastAsia" w:hAnsiTheme="minorEastAsia" w:cs="Times New Roman"/>
          <w:sz w:val="21"/>
          <w:szCs w:val="21"/>
        </w:rPr>
      </w:pPr>
      <w:r w:rsidRPr="00C26C58">
        <w:rPr>
          <w:rFonts w:asciiTheme="minorEastAsia" w:hAnsiTheme="minorEastAsia" w:cs="Times New Roman"/>
        </w:rPr>
        <w:t>（氏名）</w:t>
      </w:r>
      <w:r w:rsidRPr="00C26C58">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41FF875" w14:textId="77777777" w:rsidR="00184F85" w:rsidRPr="007C079C" w:rsidRDefault="00184F85" w:rsidP="00F94565">
      <w:pPr>
        <w:rPr>
          <w:rFonts w:asciiTheme="minorEastAsia" w:hAnsiTheme="minorEastAsia" w:cs="Times New Roman"/>
          <w:sz w:val="21"/>
          <w:szCs w:val="21"/>
        </w:rPr>
      </w:pPr>
    </w:p>
    <w:p w14:paraId="36FF7CF3" w14:textId="77777777" w:rsidR="00A31A8A" w:rsidRPr="00894C59" w:rsidRDefault="00A31A8A" w:rsidP="00F94565">
      <w:pPr>
        <w:rPr>
          <w:rFonts w:asciiTheme="minorEastAsia" w:hAnsiTheme="minorEastAsia" w:cs="Times New Roman"/>
          <w:sz w:val="21"/>
          <w:szCs w:val="21"/>
        </w:rPr>
      </w:pPr>
    </w:p>
    <w:p w14:paraId="078E1859" w14:textId="1BE4D22F" w:rsidR="00F94565" w:rsidRPr="00894C59" w:rsidRDefault="00F94565" w:rsidP="00F94565">
      <w:pPr>
        <w:spacing w:line="276" w:lineRule="auto"/>
        <w:ind w:leftChars="100" w:left="240" w:firstLineChars="100" w:firstLine="240"/>
        <w:rPr>
          <w:rFonts w:asciiTheme="minorEastAsia" w:hAnsiTheme="minorEastAsia" w:cs="Times New Roman"/>
          <w:szCs w:val="20"/>
        </w:rPr>
      </w:pPr>
      <w:r w:rsidRPr="00894C59">
        <w:rPr>
          <w:rFonts w:asciiTheme="minorEastAsia" w:hAnsiTheme="minorEastAsia" w:cs="Times New Roman"/>
          <w:szCs w:val="20"/>
        </w:rPr>
        <w:t>下記の者を、</w:t>
      </w:r>
      <w:r w:rsidRPr="00894C59">
        <w:rPr>
          <w:rFonts w:asciiTheme="minorEastAsia" w:hAnsiTheme="minorEastAsia" w:cs="Times New Roman" w:hint="eastAsia"/>
          <w:szCs w:val="20"/>
        </w:rPr>
        <w:t>研究課題名：</w:t>
      </w:r>
      <w:r w:rsidRPr="00894C59">
        <w:rPr>
          <w:rFonts w:asciiTheme="minorEastAsia" w:hAnsiTheme="minorEastAsia" w:cs="Times New Roman" w:hint="eastAsia"/>
          <w:szCs w:val="20"/>
          <w:u w:val="single"/>
        </w:rPr>
        <w:t xml:space="preserve">　　　　　　　　　　　　　　　　　　　　</w:t>
      </w:r>
      <w:r w:rsidRPr="002C0DB6">
        <w:rPr>
          <w:rFonts w:asciiTheme="minorEastAsia" w:hAnsiTheme="minorEastAsia" w:cs="Times New Roman"/>
          <w:szCs w:val="20"/>
        </w:rPr>
        <w:t>の</w:t>
      </w:r>
      <w:r w:rsidR="00122306">
        <w:rPr>
          <w:rFonts w:asciiTheme="minorEastAsia" w:hAnsiTheme="minorEastAsia" w:cs="Times New Roman" w:hint="eastAsia"/>
          <w:szCs w:val="20"/>
        </w:rPr>
        <w:t>サイトモニタリング担当者</w:t>
      </w:r>
      <w:r w:rsidRPr="00894C59">
        <w:rPr>
          <w:rFonts w:asciiTheme="minorEastAsia" w:hAnsiTheme="minorEastAsia" w:cs="Times New Roman"/>
          <w:szCs w:val="20"/>
        </w:rPr>
        <w:t>として指名</w:t>
      </w:r>
      <w:r w:rsidR="00122306">
        <w:rPr>
          <w:rFonts w:asciiTheme="minorEastAsia" w:hAnsiTheme="minorEastAsia" w:cs="Times New Roman" w:hint="eastAsia"/>
          <w:szCs w:val="20"/>
        </w:rPr>
        <w:t>する</w:t>
      </w:r>
      <w:r w:rsidRPr="00894C59">
        <w:rPr>
          <w:rFonts w:asciiTheme="minorEastAsia" w:hAnsiTheme="minorEastAsia" w:cs="Times New Roman"/>
          <w:szCs w:val="20"/>
        </w:rPr>
        <w:t>。</w:t>
      </w:r>
    </w:p>
    <w:p w14:paraId="3CAD6BF7" w14:textId="263F3978" w:rsidR="00EE2A5E" w:rsidRDefault="00EE2A5E" w:rsidP="00F94565">
      <w:pPr>
        <w:ind w:rightChars="278" w:right="667"/>
        <w:rPr>
          <w:rFonts w:asciiTheme="minorEastAsia" w:hAnsiTheme="minorEastAsia" w:cs="Times New Roman"/>
          <w:color w:val="FF0000"/>
          <w:sz w:val="21"/>
          <w:szCs w:val="21"/>
        </w:rPr>
      </w:pPr>
    </w:p>
    <w:p w14:paraId="628C6FE8" w14:textId="77777777" w:rsidR="007C079C" w:rsidRPr="007C079C" w:rsidRDefault="007C079C" w:rsidP="00F94565">
      <w:pPr>
        <w:ind w:rightChars="278" w:right="667"/>
        <w:rPr>
          <w:rFonts w:asciiTheme="minorEastAsia" w:hAnsiTheme="minorEastAsia" w:cs="Times New Roman"/>
          <w:szCs w:val="20"/>
        </w:rPr>
      </w:pPr>
    </w:p>
    <w:p w14:paraId="0FA76F38" w14:textId="77777777" w:rsidR="00F94565" w:rsidRPr="00894C59" w:rsidRDefault="00F94565" w:rsidP="00F94565">
      <w:pPr>
        <w:jc w:val="center"/>
        <w:rPr>
          <w:rFonts w:asciiTheme="minorEastAsia" w:hAnsiTheme="minorEastAsia" w:cs="Times New Roman"/>
          <w:sz w:val="22"/>
          <w:szCs w:val="22"/>
        </w:rPr>
      </w:pPr>
      <w:r w:rsidRPr="00894C59">
        <w:rPr>
          <w:rFonts w:asciiTheme="minorEastAsia" w:hAnsiTheme="minorEastAsia" w:cs="Times New Roman"/>
          <w:sz w:val="22"/>
          <w:szCs w:val="22"/>
        </w:rPr>
        <w:t>記</w:t>
      </w:r>
    </w:p>
    <w:p w14:paraId="25626F9E" w14:textId="77777777" w:rsidR="00F94565" w:rsidRPr="00894C59" w:rsidRDefault="00F94565" w:rsidP="00F94565">
      <w:pPr>
        <w:rPr>
          <w:rFonts w:asciiTheme="minorEastAsia" w:hAnsiTheme="minorEastAsia" w:cs="Times New Roman"/>
          <w:sz w:val="21"/>
          <w:szCs w:val="21"/>
        </w:rPr>
      </w:pPr>
    </w:p>
    <w:p w14:paraId="373FEEC3" w14:textId="7A363B48" w:rsidR="00F94565" w:rsidRPr="00894C59" w:rsidRDefault="00F94565"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rPr>
        <w:t>氏名</w:t>
      </w:r>
      <w:r w:rsidR="00A31A8A" w:rsidRPr="00894C59">
        <w:rPr>
          <w:rFonts w:asciiTheme="minorEastAsia" w:hAnsiTheme="minorEastAsia" w:cs="Times New Roman" w:hint="eastAsia"/>
        </w:rPr>
        <w:t>：</w:t>
      </w:r>
      <w:r w:rsidR="00A31A8A"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00A31A8A" w:rsidRPr="00894C59">
        <w:rPr>
          <w:rFonts w:asciiTheme="minorEastAsia" w:hAnsiTheme="minorEastAsia" w:cs="Times New Roman" w:hint="eastAsia"/>
          <w:u w:val="single"/>
        </w:rPr>
        <w:t xml:space="preserve">　　　　　　　　　　</w:t>
      </w:r>
    </w:p>
    <w:p w14:paraId="1A6E2F22" w14:textId="7858FB44" w:rsidR="00A31A8A" w:rsidRPr="00894C59" w:rsidRDefault="00A31A8A"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hint="eastAsia"/>
        </w:rPr>
        <w:t>所属：</w:t>
      </w:r>
      <w:r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A1DD9C2" w14:textId="77777777" w:rsidR="00F94565" w:rsidRPr="00894C59" w:rsidRDefault="00F94565" w:rsidP="00F94565">
      <w:pPr>
        <w:rPr>
          <w:rFonts w:asciiTheme="minorEastAsia" w:hAnsiTheme="minorEastAsia" w:cs="Times New Roman"/>
          <w:sz w:val="21"/>
          <w:szCs w:val="21"/>
        </w:rPr>
      </w:pPr>
    </w:p>
    <w:p w14:paraId="658420A3" w14:textId="7EE92530" w:rsidR="00F94565" w:rsidRPr="00894C59" w:rsidRDefault="00F94565" w:rsidP="00F94565">
      <w:pPr>
        <w:ind w:leftChars="249" w:left="1798" w:hangingChars="500" w:hanging="1200"/>
        <w:rPr>
          <w:rFonts w:asciiTheme="minorEastAsia" w:hAnsiTheme="minorEastAsia" w:cs="Times New Roman"/>
          <w:sz w:val="22"/>
          <w:szCs w:val="22"/>
        </w:rPr>
      </w:pPr>
      <w:r w:rsidRPr="00894C59">
        <w:rPr>
          <w:rFonts w:asciiTheme="minorEastAsia" w:hAnsiTheme="minorEastAsia" w:cs="Times New Roman"/>
          <w:szCs w:val="20"/>
        </w:rPr>
        <w:t>指名理由：</w:t>
      </w:r>
      <w:r w:rsidRPr="00894C59">
        <w:rPr>
          <w:rFonts w:asciiTheme="minorEastAsia" w:hAnsiTheme="minorEastAsia" w:cs="Times New Roman"/>
          <w:sz w:val="22"/>
          <w:szCs w:val="22"/>
        </w:rPr>
        <w:t>上記の者は、</w:t>
      </w:r>
      <w:r w:rsidR="00013533" w:rsidRPr="00894C59">
        <w:rPr>
          <w:rFonts w:asciiTheme="minorEastAsia" w:hAnsiTheme="minorEastAsia" w:cs="Times New Roman" w:hint="eastAsia"/>
          <w:color w:val="000000"/>
          <w:sz w:val="22"/>
          <w:szCs w:val="22"/>
        </w:rPr>
        <w:t>以下の要件を満たし、</w:t>
      </w:r>
      <w:r w:rsidRPr="00894C59">
        <w:rPr>
          <w:rFonts w:asciiTheme="minorEastAsia" w:hAnsiTheme="minorEastAsia" w:cs="Times New Roman"/>
          <w:sz w:val="22"/>
          <w:szCs w:val="22"/>
        </w:rPr>
        <w:t>当該</w:t>
      </w:r>
      <w:r w:rsidR="00A31A8A" w:rsidRPr="00894C59">
        <w:rPr>
          <w:rFonts w:asciiTheme="minorEastAsia" w:hAnsiTheme="minorEastAsia" w:cs="Times New Roman" w:hint="eastAsia"/>
          <w:sz w:val="22"/>
          <w:szCs w:val="22"/>
        </w:rPr>
        <w:t>臨床研究</w:t>
      </w:r>
      <w:r w:rsidRPr="00894C59">
        <w:rPr>
          <w:rFonts w:asciiTheme="minorEastAsia" w:hAnsiTheme="minorEastAsia" w:cs="Times New Roman"/>
          <w:sz w:val="22"/>
          <w:szCs w:val="22"/>
        </w:rPr>
        <w:t>の</w:t>
      </w:r>
      <w:r w:rsidR="00A60D4E">
        <w:rPr>
          <w:rFonts w:asciiTheme="minorEastAsia" w:hAnsiTheme="minorEastAsia" w:cs="Times New Roman" w:hint="eastAsia"/>
          <w:sz w:val="22"/>
          <w:szCs w:val="22"/>
        </w:rPr>
        <w:t>サイトモニタリング担当者</w:t>
      </w:r>
      <w:r w:rsidRPr="00894C59">
        <w:rPr>
          <w:rFonts w:asciiTheme="minorEastAsia" w:hAnsiTheme="minorEastAsia" w:cs="Times New Roman"/>
          <w:sz w:val="22"/>
          <w:szCs w:val="22"/>
        </w:rPr>
        <w:t>として適任であると判断した。</w:t>
      </w:r>
    </w:p>
    <w:p w14:paraId="18E4F9B7" w14:textId="77777777" w:rsidR="00F94565" w:rsidRPr="00894C59" w:rsidRDefault="00F94565" w:rsidP="00FA530F">
      <w:pPr>
        <w:ind w:leftChars="249" w:left="1798" w:hangingChars="500" w:hanging="1200"/>
        <w:rPr>
          <w:rFonts w:asciiTheme="minorEastAsia" w:hAnsiTheme="minorEastAsia" w:cs="Times New Roman"/>
          <w:szCs w:val="20"/>
        </w:rPr>
      </w:pPr>
    </w:p>
    <w:p w14:paraId="4EEB9C14"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研究に関する倫理的原則を理解していること</w:t>
      </w:r>
    </w:p>
    <w:p w14:paraId="3FCF84CE"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モニタリング業務に必要な科学的、臨床的知識を有していること</w:t>
      </w:r>
    </w:p>
    <w:p w14:paraId="1726AF00"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関連法規に関する教育・研修等を継続的に受けていること</w:t>
      </w:r>
    </w:p>
    <w:p w14:paraId="42145683" w14:textId="10A74788"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本研究の研究計画書、各種手順書等の内容を十分に理解していること</w:t>
      </w:r>
    </w:p>
    <w:p w14:paraId="57059A46" w14:textId="3F8959C2" w:rsidR="00EE2A5E"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研究対象者の個人情報の保護及び本研究に関連する機密の保全について理解していること</w:t>
      </w:r>
    </w:p>
    <w:p w14:paraId="4E3A96A8" w14:textId="77777777" w:rsidR="00EE2A5E" w:rsidRPr="00894C59" w:rsidRDefault="00EE2A5E" w:rsidP="00184F85">
      <w:pPr>
        <w:pStyle w:val="a5"/>
        <w:rPr>
          <w:rFonts w:asciiTheme="minorEastAsia" w:eastAsiaTheme="minorEastAsia" w:hAnsiTheme="minorEastAsia"/>
        </w:rPr>
      </w:pPr>
    </w:p>
    <w:p w14:paraId="712D67F6" w14:textId="0B010154" w:rsidR="007916DF" w:rsidRDefault="00F94565" w:rsidP="00876E48">
      <w:pPr>
        <w:pStyle w:val="a5"/>
      </w:pPr>
      <w:r w:rsidRPr="00894C59">
        <w:t>以　上</w:t>
      </w:r>
    </w:p>
    <w:p w14:paraId="409CBD3F" w14:textId="5814E989" w:rsidR="00876E48" w:rsidRDefault="00876E48" w:rsidP="00184F85">
      <w:pPr>
        <w:pStyle w:val="a5"/>
        <w:rPr>
          <w:rFonts w:asciiTheme="minorEastAsia" w:eastAsiaTheme="minorEastAsia" w:hAnsiTheme="minorEastAsia"/>
        </w:rPr>
      </w:pPr>
    </w:p>
    <w:p w14:paraId="355009D5" w14:textId="5A95FAC8" w:rsidR="00876E48" w:rsidRDefault="00876E48" w:rsidP="00184F85">
      <w:pPr>
        <w:pStyle w:val="a5"/>
        <w:rPr>
          <w:rFonts w:asciiTheme="minorEastAsia" w:eastAsiaTheme="minorEastAsia" w:hAnsiTheme="minorEastAsia"/>
        </w:rPr>
      </w:pPr>
    </w:p>
    <w:p w14:paraId="46C2B2A8" w14:textId="364CB55E" w:rsidR="00876E48" w:rsidRDefault="00876E48" w:rsidP="00184F85">
      <w:pPr>
        <w:pStyle w:val="a5"/>
        <w:rPr>
          <w:rFonts w:asciiTheme="minorEastAsia" w:eastAsiaTheme="minorEastAsia" w:hAnsiTheme="minorEastAsia"/>
        </w:rPr>
      </w:pPr>
    </w:p>
    <w:p w14:paraId="37D6A4ED" w14:textId="4081E067" w:rsidR="00876E48" w:rsidRDefault="00876E48" w:rsidP="00184F85">
      <w:pPr>
        <w:pStyle w:val="a5"/>
        <w:rPr>
          <w:rFonts w:asciiTheme="minorEastAsia" w:eastAsiaTheme="minorEastAsia" w:hAnsiTheme="minorEastAsia"/>
        </w:rPr>
      </w:pPr>
    </w:p>
    <w:p w14:paraId="518AB41F" w14:textId="512CE7E5" w:rsidR="00876E48" w:rsidRDefault="00876E48" w:rsidP="00184F85">
      <w:pPr>
        <w:pStyle w:val="a5"/>
        <w:rPr>
          <w:rFonts w:asciiTheme="minorEastAsia" w:eastAsiaTheme="minorEastAsia" w:hAnsiTheme="minorEastAsia"/>
        </w:rPr>
      </w:pPr>
    </w:p>
    <w:p w14:paraId="25F725F5" w14:textId="77777777" w:rsidR="00876E48" w:rsidRDefault="00876E48" w:rsidP="00876E48">
      <w:pPr>
        <w:wordWrap w:val="0"/>
        <w:jc w:val="right"/>
        <w:rPr>
          <w:rFonts w:asciiTheme="minorEastAsia" w:hAnsiTheme="minorEastAsia" w:cs="Times New Roman"/>
          <w:sz w:val="22"/>
          <w:szCs w:val="22"/>
        </w:rPr>
        <w:sectPr w:rsidR="00876E48"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pPr>
    </w:p>
    <w:p w14:paraId="39BD874B" w14:textId="2B1A2B2D" w:rsidR="00876E48" w:rsidRPr="00894C59" w:rsidRDefault="00876E48" w:rsidP="00876E48">
      <w:pPr>
        <w:wordWrap w:val="0"/>
        <w:jc w:val="right"/>
        <w:rPr>
          <w:rFonts w:asciiTheme="minorEastAsia" w:hAnsiTheme="minorEastAsia" w:cs="Times New Roman"/>
          <w:sz w:val="22"/>
          <w:szCs w:val="22"/>
        </w:rPr>
      </w:pPr>
      <w:r>
        <w:rPr>
          <w:rFonts w:asciiTheme="minorEastAsia" w:hAnsiTheme="minorEastAsia" w:cs="Times New Roman"/>
          <w:sz w:val="22"/>
          <w:szCs w:val="22"/>
        </w:rPr>
        <w:lastRenderedPageBreak/>
        <w:t>西暦</w:t>
      </w:r>
      <w:r w:rsidRPr="00894C59">
        <w:rPr>
          <w:rFonts w:asciiTheme="minorEastAsia" w:hAnsiTheme="minorEastAsia" w:cs="Times New Roman"/>
          <w:sz w:val="22"/>
          <w:szCs w:val="22"/>
        </w:rPr>
        <w:t xml:space="preserve">　　年　　月　　日</w:t>
      </w:r>
    </w:p>
    <w:p w14:paraId="36FC0816" w14:textId="77777777" w:rsidR="00876E48" w:rsidRPr="00894C59" w:rsidRDefault="00876E48" w:rsidP="00876E48">
      <w:pPr>
        <w:jc w:val="right"/>
        <w:rPr>
          <w:rFonts w:asciiTheme="minorEastAsia" w:hAnsiTheme="minorEastAsia" w:cs="Times New Roman"/>
          <w:sz w:val="22"/>
          <w:szCs w:val="22"/>
        </w:rPr>
      </w:pPr>
    </w:p>
    <w:p w14:paraId="7DCF0489" w14:textId="52CFA9F8" w:rsidR="00876E48" w:rsidRPr="00894C59" w:rsidRDefault="003A37DE" w:rsidP="00876E48">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中央モニタリング担当者</w:t>
      </w:r>
      <w:r w:rsidR="00876E48" w:rsidRPr="00894C59">
        <w:rPr>
          <w:rFonts w:asciiTheme="minorEastAsia" w:hAnsiTheme="minorEastAsia" w:cs="Times New Roman" w:hint="eastAsia"/>
          <w:b/>
          <w:bCs/>
          <w:sz w:val="32"/>
          <w:szCs w:val="32"/>
        </w:rPr>
        <w:t>指名書</w:t>
      </w:r>
    </w:p>
    <w:p w14:paraId="09EE0617" w14:textId="77777777" w:rsidR="00876E48" w:rsidRPr="00894C59" w:rsidRDefault="00876E48" w:rsidP="00876E48">
      <w:pPr>
        <w:rPr>
          <w:rFonts w:asciiTheme="minorEastAsia" w:hAnsiTheme="minorEastAsia" w:cs="Times New Roman"/>
          <w:sz w:val="21"/>
          <w:szCs w:val="21"/>
        </w:rPr>
      </w:pPr>
    </w:p>
    <w:p w14:paraId="0B6C5FD3" w14:textId="77777777" w:rsidR="00876E48" w:rsidRPr="00894C59" w:rsidRDefault="00876E48" w:rsidP="00876E48">
      <w:pPr>
        <w:rPr>
          <w:rFonts w:asciiTheme="minorEastAsia" w:hAnsiTheme="minorEastAsia" w:cs="Times New Roman"/>
          <w:sz w:val="21"/>
          <w:szCs w:val="21"/>
        </w:rPr>
      </w:pPr>
    </w:p>
    <w:p w14:paraId="57A4CF5C" w14:textId="77777777" w:rsidR="00876E48" w:rsidRPr="00C26C58" w:rsidRDefault="00876E48" w:rsidP="00876E48">
      <w:pPr>
        <w:spacing w:line="276" w:lineRule="auto"/>
        <w:ind w:firstLineChars="1949" w:firstLine="4678"/>
        <w:rPr>
          <w:rFonts w:asciiTheme="minorEastAsia" w:hAnsiTheme="minorEastAsia"/>
        </w:rPr>
      </w:pPr>
      <w:r w:rsidRPr="00F00219">
        <w:rPr>
          <w:rFonts w:asciiTheme="minorEastAsia" w:hAnsiTheme="minorEastAsia" w:hint="eastAsia"/>
        </w:rPr>
        <w:t>研究責任者</w:t>
      </w:r>
    </w:p>
    <w:p w14:paraId="68B3CE9E" w14:textId="77777777" w:rsidR="00876E48" w:rsidRPr="00894C59" w:rsidRDefault="00876E48" w:rsidP="00876E48">
      <w:pPr>
        <w:spacing w:line="276" w:lineRule="auto"/>
        <w:ind w:firstLineChars="2100" w:firstLine="5040"/>
        <w:rPr>
          <w:rFonts w:asciiTheme="minorEastAsia" w:hAnsiTheme="minorEastAsia" w:cs="Times New Roman"/>
          <w:sz w:val="21"/>
          <w:szCs w:val="21"/>
        </w:rPr>
      </w:pPr>
      <w:r w:rsidRPr="00C26C58">
        <w:rPr>
          <w:rFonts w:asciiTheme="minorEastAsia" w:hAnsiTheme="minorEastAsia" w:cs="Times New Roman"/>
        </w:rPr>
        <w:t>（氏名）</w:t>
      </w:r>
      <w:r w:rsidRPr="00C26C58">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50A6734" w14:textId="77777777" w:rsidR="00876E48" w:rsidRPr="007C079C" w:rsidRDefault="00876E48" w:rsidP="00876E48">
      <w:pPr>
        <w:rPr>
          <w:rFonts w:asciiTheme="minorEastAsia" w:hAnsiTheme="minorEastAsia" w:cs="Times New Roman"/>
          <w:sz w:val="21"/>
          <w:szCs w:val="21"/>
        </w:rPr>
      </w:pPr>
    </w:p>
    <w:p w14:paraId="0B260DA3" w14:textId="77777777" w:rsidR="00876E48" w:rsidRPr="00894C59" w:rsidRDefault="00876E48" w:rsidP="00876E48">
      <w:pPr>
        <w:rPr>
          <w:rFonts w:asciiTheme="minorEastAsia" w:hAnsiTheme="minorEastAsia" w:cs="Times New Roman"/>
          <w:sz w:val="21"/>
          <w:szCs w:val="21"/>
        </w:rPr>
      </w:pPr>
    </w:p>
    <w:p w14:paraId="4DE5CE3A" w14:textId="5EEF96D5" w:rsidR="00876E48" w:rsidRPr="00894C59" w:rsidRDefault="00876E48" w:rsidP="00876E48">
      <w:pPr>
        <w:spacing w:line="276" w:lineRule="auto"/>
        <w:ind w:leftChars="100" w:left="240" w:firstLineChars="100" w:firstLine="240"/>
        <w:rPr>
          <w:rFonts w:asciiTheme="minorEastAsia" w:hAnsiTheme="minorEastAsia" w:cs="Times New Roman"/>
          <w:szCs w:val="20"/>
        </w:rPr>
      </w:pPr>
      <w:r w:rsidRPr="00894C59">
        <w:rPr>
          <w:rFonts w:asciiTheme="minorEastAsia" w:hAnsiTheme="minorEastAsia" w:cs="Times New Roman"/>
          <w:szCs w:val="20"/>
        </w:rPr>
        <w:t>下記の者を、</w:t>
      </w:r>
      <w:r w:rsidRPr="00894C59">
        <w:rPr>
          <w:rFonts w:asciiTheme="minorEastAsia" w:hAnsiTheme="minorEastAsia" w:cs="Times New Roman" w:hint="eastAsia"/>
          <w:szCs w:val="20"/>
        </w:rPr>
        <w:t>研究課題名：</w:t>
      </w:r>
      <w:r w:rsidRPr="00894C59">
        <w:rPr>
          <w:rFonts w:asciiTheme="minorEastAsia" w:hAnsiTheme="minorEastAsia" w:cs="Times New Roman" w:hint="eastAsia"/>
          <w:szCs w:val="20"/>
          <w:u w:val="single"/>
        </w:rPr>
        <w:t xml:space="preserve">　　　　　　　　　　　　　　　　　　　　</w:t>
      </w:r>
      <w:r w:rsidRPr="002C0DB6">
        <w:rPr>
          <w:rFonts w:asciiTheme="minorEastAsia" w:hAnsiTheme="minorEastAsia" w:cs="Times New Roman"/>
          <w:szCs w:val="20"/>
        </w:rPr>
        <w:t>の</w:t>
      </w:r>
      <w:r w:rsidR="003A37DE">
        <w:rPr>
          <w:rFonts w:asciiTheme="minorEastAsia" w:hAnsiTheme="minorEastAsia" w:cs="Times New Roman" w:hint="eastAsia"/>
          <w:szCs w:val="20"/>
        </w:rPr>
        <w:t>中央モニタリング担当者</w:t>
      </w:r>
      <w:r w:rsidRPr="00894C59">
        <w:rPr>
          <w:rFonts w:asciiTheme="minorEastAsia" w:hAnsiTheme="minorEastAsia" w:cs="Times New Roman"/>
          <w:szCs w:val="20"/>
        </w:rPr>
        <w:t>として指名</w:t>
      </w:r>
      <w:r w:rsidR="00122306">
        <w:rPr>
          <w:rFonts w:asciiTheme="minorEastAsia" w:hAnsiTheme="minorEastAsia" w:cs="Times New Roman" w:hint="eastAsia"/>
          <w:szCs w:val="20"/>
        </w:rPr>
        <w:t>する</w:t>
      </w:r>
      <w:r w:rsidRPr="00894C59">
        <w:rPr>
          <w:rFonts w:asciiTheme="minorEastAsia" w:hAnsiTheme="minorEastAsia" w:cs="Times New Roman"/>
          <w:szCs w:val="20"/>
        </w:rPr>
        <w:t>。</w:t>
      </w:r>
    </w:p>
    <w:p w14:paraId="042560C3" w14:textId="77777777" w:rsidR="00876E48" w:rsidRDefault="00876E48" w:rsidP="00876E48">
      <w:pPr>
        <w:ind w:rightChars="278" w:right="667"/>
        <w:rPr>
          <w:rFonts w:asciiTheme="minorEastAsia" w:hAnsiTheme="minorEastAsia" w:cs="Times New Roman"/>
          <w:color w:val="FF0000"/>
          <w:sz w:val="21"/>
          <w:szCs w:val="21"/>
        </w:rPr>
      </w:pPr>
    </w:p>
    <w:p w14:paraId="28FDDC94" w14:textId="77777777" w:rsidR="00876E48" w:rsidRPr="007C079C" w:rsidRDefault="00876E48" w:rsidP="00876E48">
      <w:pPr>
        <w:ind w:rightChars="278" w:right="667"/>
        <w:rPr>
          <w:rFonts w:asciiTheme="minorEastAsia" w:hAnsiTheme="minorEastAsia" w:cs="Times New Roman"/>
          <w:szCs w:val="20"/>
        </w:rPr>
      </w:pPr>
    </w:p>
    <w:p w14:paraId="2E03D509" w14:textId="77777777" w:rsidR="00876E48" w:rsidRPr="00894C59" w:rsidRDefault="00876E48" w:rsidP="00876E48">
      <w:pPr>
        <w:jc w:val="center"/>
        <w:rPr>
          <w:rFonts w:asciiTheme="minorEastAsia" w:hAnsiTheme="minorEastAsia" w:cs="Times New Roman"/>
          <w:sz w:val="22"/>
          <w:szCs w:val="22"/>
        </w:rPr>
      </w:pPr>
      <w:r w:rsidRPr="00894C59">
        <w:rPr>
          <w:rFonts w:asciiTheme="minorEastAsia" w:hAnsiTheme="minorEastAsia" w:cs="Times New Roman"/>
          <w:sz w:val="22"/>
          <w:szCs w:val="22"/>
        </w:rPr>
        <w:t>記</w:t>
      </w:r>
    </w:p>
    <w:p w14:paraId="641087BE" w14:textId="77777777" w:rsidR="00876E48" w:rsidRPr="00894C59" w:rsidRDefault="00876E48" w:rsidP="00876E48">
      <w:pPr>
        <w:rPr>
          <w:rFonts w:asciiTheme="minorEastAsia" w:hAnsiTheme="minorEastAsia" w:cs="Times New Roman"/>
          <w:sz w:val="21"/>
          <w:szCs w:val="21"/>
        </w:rPr>
      </w:pPr>
    </w:p>
    <w:p w14:paraId="69347D2E" w14:textId="77777777" w:rsidR="00876E48" w:rsidRPr="00894C59" w:rsidRDefault="00876E48" w:rsidP="00876E48">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rPr>
        <w:t>氏名</w:t>
      </w:r>
      <w:r w:rsidRPr="00894C59">
        <w:rPr>
          <w:rFonts w:asciiTheme="minorEastAsia" w:hAnsiTheme="minorEastAsia" w:cs="Times New Roman" w:hint="eastAsia"/>
        </w:rPr>
        <w:t>：</w:t>
      </w:r>
      <w:r w:rsidRPr="00894C59">
        <w:rPr>
          <w:rFonts w:asciiTheme="minorEastAsia" w:hAnsiTheme="minorEastAsia" w:cs="Times New Roman" w:hint="eastAsia"/>
          <w:u w:val="single"/>
        </w:rPr>
        <w:t xml:space="preserve">　　　　　　　　　　　　　　　　　　　</w:t>
      </w:r>
    </w:p>
    <w:p w14:paraId="1DB342E7" w14:textId="77777777" w:rsidR="00876E48" w:rsidRPr="00894C59" w:rsidRDefault="00876E48" w:rsidP="00876E48">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hint="eastAsia"/>
        </w:rPr>
        <w:t>所属：</w:t>
      </w:r>
      <w:r w:rsidRPr="00894C59">
        <w:rPr>
          <w:rFonts w:asciiTheme="minorEastAsia" w:hAnsiTheme="minorEastAsia" w:cs="Times New Roman" w:hint="eastAsia"/>
          <w:u w:val="single"/>
        </w:rPr>
        <w:t xml:space="preserve">　　　　　　　　　　　　　　　　　　　</w:t>
      </w:r>
    </w:p>
    <w:p w14:paraId="011A4EB2" w14:textId="77777777" w:rsidR="00876E48" w:rsidRPr="00894C59" w:rsidRDefault="00876E48" w:rsidP="00876E48">
      <w:pPr>
        <w:rPr>
          <w:rFonts w:asciiTheme="minorEastAsia" w:hAnsiTheme="minorEastAsia" w:cs="Times New Roman"/>
          <w:sz w:val="21"/>
          <w:szCs w:val="21"/>
        </w:rPr>
      </w:pPr>
    </w:p>
    <w:p w14:paraId="6949ADAC" w14:textId="60E9CDC2" w:rsidR="00876E48" w:rsidRPr="00894C59" w:rsidRDefault="00876E48" w:rsidP="00876E48">
      <w:pPr>
        <w:ind w:leftChars="249" w:left="1798" w:hangingChars="500" w:hanging="1200"/>
        <w:rPr>
          <w:rFonts w:asciiTheme="minorEastAsia" w:hAnsiTheme="minorEastAsia" w:cs="Times New Roman"/>
          <w:sz w:val="22"/>
          <w:szCs w:val="22"/>
        </w:rPr>
      </w:pPr>
      <w:r w:rsidRPr="00894C59">
        <w:rPr>
          <w:rFonts w:asciiTheme="minorEastAsia" w:hAnsiTheme="minorEastAsia" w:cs="Times New Roman"/>
          <w:szCs w:val="20"/>
        </w:rPr>
        <w:t>指名理由：</w:t>
      </w:r>
      <w:r w:rsidRPr="00894C59">
        <w:rPr>
          <w:rFonts w:asciiTheme="minorEastAsia" w:hAnsiTheme="minorEastAsia" w:cs="Times New Roman"/>
          <w:sz w:val="22"/>
          <w:szCs w:val="22"/>
        </w:rPr>
        <w:t>上記の者は、</w:t>
      </w:r>
      <w:r w:rsidRPr="00894C59">
        <w:rPr>
          <w:rFonts w:asciiTheme="minorEastAsia" w:hAnsiTheme="minorEastAsia" w:cs="Times New Roman" w:hint="eastAsia"/>
          <w:color w:val="000000"/>
          <w:sz w:val="22"/>
          <w:szCs w:val="22"/>
        </w:rPr>
        <w:t>以下の要件を満たし、</w:t>
      </w:r>
      <w:r w:rsidRPr="00894C59">
        <w:rPr>
          <w:rFonts w:asciiTheme="minorEastAsia" w:hAnsiTheme="minorEastAsia" w:cs="Times New Roman"/>
          <w:sz w:val="22"/>
          <w:szCs w:val="22"/>
        </w:rPr>
        <w:t>当該</w:t>
      </w:r>
      <w:r w:rsidRPr="00894C59">
        <w:rPr>
          <w:rFonts w:asciiTheme="minorEastAsia" w:hAnsiTheme="minorEastAsia" w:cs="Times New Roman" w:hint="eastAsia"/>
          <w:sz w:val="22"/>
          <w:szCs w:val="22"/>
        </w:rPr>
        <w:t>臨床研究</w:t>
      </w:r>
      <w:r w:rsidRPr="00894C59">
        <w:rPr>
          <w:rFonts w:asciiTheme="minorEastAsia" w:hAnsiTheme="minorEastAsia" w:cs="Times New Roman"/>
          <w:sz w:val="22"/>
          <w:szCs w:val="22"/>
        </w:rPr>
        <w:t>の</w:t>
      </w:r>
      <w:r w:rsidR="003A37DE">
        <w:rPr>
          <w:rFonts w:asciiTheme="minorEastAsia" w:hAnsiTheme="minorEastAsia" w:cs="Times New Roman" w:hint="eastAsia"/>
          <w:sz w:val="22"/>
          <w:szCs w:val="22"/>
        </w:rPr>
        <w:t>中央モニタリング担当者</w:t>
      </w:r>
      <w:r w:rsidRPr="00894C59">
        <w:rPr>
          <w:rFonts w:asciiTheme="minorEastAsia" w:hAnsiTheme="minorEastAsia" w:cs="Times New Roman"/>
          <w:sz w:val="22"/>
          <w:szCs w:val="22"/>
        </w:rPr>
        <w:t>として適任であると判断した。</w:t>
      </w:r>
    </w:p>
    <w:p w14:paraId="4A98835D" w14:textId="77777777" w:rsidR="00876E48" w:rsidRPr="00894C59" w:rsidRDefault="00876E48" w:rsidP="00876E48">
      <w:pPr>
        <w:ind w:leftChars="249" w:left="1798" w:hangingChars="500" w:hanging="1200"/>
        <w:rPr>
          <w:rFonts w:asciiTheme="minorEastAsia" w:hAnsiTheme="minorEastAsia" w:cs="Times New Roman"/>
          <w:szCs w:val="20"/>
        </w:rPr>
      </w:pPr>
    </w:p>
    <w:p w14:paraId="57F470F5" w14:textId="77777777" w:rsidR="00876E48" w:rsidRPr="00A444C2" w:rsidRDefault="00876E48" w:rsidP="003D16BE">
      <w:pPr>
        <w:pStyle w:val="a3"/>
        <w:numPr>
          <w:ilvl w:val="0"/>
          <w:numId w:val="35"/>
        </w:numPr>
        <w:ind w:leftChars="0" w:left="1560" w:rightChars="235" w:right="564"/>
        <w:rPr>
          <w:rFonts w:asciiTheme="minorEastAsia" w:hAnsiTheme="minorEastAsia"/>
          <w:sz w:val="21"/>
        </w:rPr>
      </w:pPr>
      <w:r w:rsidRPr="00A444C2">
        <w:rPr>
          <w:rFonts w:asciiTheme="minorEastAsia" w:hAnsiTheme="minorEastAsia" w:hint="eastAsia"/>
          <w:sz w:val="21"/>
        </w:rPr>
        <w:t>研究に関する倫理的原則を理解していること</w:t>
      </w:r>
    </w:p>
    <w:p w14:paraId="579E4F9A" w14:textId="77777777" w:rsidR="00876E48" w:rsidRPr="00A444C2" w:rsidRDefault="00876E48" w:rsidP="00876E48">
      <w:pPr>
        <w:pStyle w:val="a3"/>
        <w:numPr>
          <w:ilvl w:val="0"/>
          <w:numId w:val="35"/>
        </w:numPr>
        <w:ind w:leftChars="0" w:left="1560" w:rightChars="235" w:right="564"/>
        <w:rPr>
          <w:rFonts w:asciiTheme="minorEastAsia" w:hAnsiTheme="minorEastAsia"/>
          <w:sz w:val="21"/>
        </w:rPr>
      </w:pPr>
      <w:r w:rsidRPr="00A444C2">
        <w:rPr>
          <w:rFonts w:asciiTheme="minorEastAsia" w:hAnsiTheme="minorEastAsia" w:hint="eastAsia"/>
          <w:sz w:val="21"/>
        </w:rPr>
        <w:t>モニタリング業務に必要な科学的、臨床的知識を有していること</w:t>
      </w:r>
    </w:p>
    <w:p w14:paraId="6F60B6A9" w14:textId="77777777" w:rsidR="00876E48" w:rsidRPr="00A444C2" w:rsidRDefault="00876E48" w:rsidP="00876E48">
      <w:pPr>
        <w:pStyle w:val="a3"/>
        <w:numPr>
          <w:ilvl w:val="0"/>
          <w:numId w:val="35"/>
        </w:numPr>
        <w:ind w:leftChars="0" w:left="1560" w:rightChars="235" w:right="564"/>
        <w:rPr>
          <w:rFonts w:asciiTheme="minorEastAsia" w:hAnsiTheme="minorEastAsia"/>
          <w:sz w:val="21"/>
        </w:rPr>
      </w:pPr>
      <w:r w:rsidRPr="00A444C2">
        <w:rPr>
          <w:rFonts w:asciiTheme="minorEastAsia" w:hAnsiTheme="minorEastAsia" w:hint="eastAsia"/>
          <w:sz w:val="21"/>
        </w:rPr>
        <w:t>関連法規に関する教育・研修等を継続的に受けていること</w:t>
      </w:r>
    </w:p>
    <w:p w14:paraId="6C4C6AED" w14:textId="77777777" w:rsidR="00876E48" w:rsidRPr="00A444C2" w:rsidRDefault="00876E48" w:rsidP="00876E48">
      <w:pPr>
        <w:pStyle w:val="a3"/>
        <w:numPr>
          <w:ilvl w:val="0"/>
          <w:numId w:val="35"/>
        </w:numPr>
        <w:ind w:leftChars="0" w:left="1560" w:rightChars="235" w:right="564"/>
        <w:rPr>
          <w:rFonts w:asciiTheme="minorEastAsia" w:hAnsiTheme="minorEastAsia"/>
          <w:sz w:val="21"/>
        </w:rPr>
      </w:pPr>
      <w:r w:rsidRPr="00A444C2">
        <w:rPr>
          <w:rFonts w:asciiTheme="minorEastAsia" w:hAnsiTheme="minorEastAsia" w:hint="eastAsia"/>
          <w:sz w:val="21"/>
        </w:rPr>
        <w:t>本研究の研究計画書、各種手順書等の内容を十分に理解していること</w:t>
      </w:r>
    </w:p>
    <w:p w14:paraId="4AAEF7EA" w14:textId="77777777" w:rsidR="00876E48" w:rsidRPr="00A444C2" w:rsidRDefault="00876E48" w:rsidP="00876E48">
      <w:pPr>
        <w:pStyle w:val="a3"/>
        <w:numPr>
          <w:ilvl w:val="0"/>
          <w:numId w:val="35"/>
        </w:numPr>
        <w:ind w:leftChars="0" w:left="1560" w:rightChars="235" w:right="564"/>
        <w:rPr>
          <w:rFonts w:asciiTheme="minorEastAsia" w:hAnsiTheme="minorEastAsia"/>
          <w:sz w:val="21"/>
        </w:rPr>
      </w:pPr>
      <w:r w:rsidRPr="00A444C2">
        <w:rPr>
          <w:rFonts w:asciiTheme="minorEastAsia" w:hAnsiTheme="minorEastAsia" w:hint="eastAsia"/>
          <w:sz w:val="21"/>
        </w:rPr>
        <w:t>研究対象者の個人情報の保護及び本研究に関連する機密の保全について理解していること</w:t>
      </w:r>
    </w:p>
    <w:p w14:paraId="3569A28D" w14:textId="77777777" w:rsidR="00876E48" w:rsidRPr="00894C59" w:rsidRDefault="00876E48" w:rsidP="00876E48">
      <w:pPr>
        <w:pStyle w:val="a5"/>
        <w:rPr>
          <w:rFonts w:asciiTheme="minorEastAsia" w:eastAsiaTheme="minorEastAsia" w:hAnsiTheme="minorEastAsia"/>
        </w:rPr>
      </w:pPr>
    </w:p>
    <w:p w14:paraId="308DCD32" w14:textId="77777777" w:rsidR="00876E48" w:rsidRPr="00E33950" w:rsidRDefault="00876E48" w:rsidP="00876E48">
      <w:pPr>
        <w:pStyle w:val="a5"/>
        <w:rPr>
          <w:rFonts w:asciiTheme="minorEastAsia" w:eastAsiaTheme="minorEastAsia" w:hAnsiTheme="minorEastAsia"/>
        </w:rPr>
      </w:pPr>
      <w:r w:rsidRPr="00894C59">
        <w:rPr>
          <w:rFonts w:asciiTheme="minorEastAsia" w:eastAsiaTheme="minorEastAsia" w:hAnsiTheme="minorEastAsia"/>
        </w:rPr>
        <w:t>以　上</w:t>
      </w:r>
    </w:p>
    <w:p w14:paraId="42C925D7" w14:textId="77777777" w:rsidR="00876E48" w:rsidRPr="00E33950" w:rsidRDefault="00876E48" w:rsidP="00184F85">
      <w:pPr>
        <w:pStyle w:val="a5"/>
        <w:rPr>
          <w:rFonts w:asciiTheme="minorEastAsia" w:eastAsiaTheme="minorEastAsia" w:hAnsiTheme="minorEastAsia"/>
        </w:rPr>
      </w:pPr>
    </w:p>
    <w:sectPr w:rsidR="00876E48" w:rsidRPr="00E33950" w:rsidSect="00876E48">
      <w:headerReference w:type="default" r:id="rId13"/>
      <w:type w:val="continuous"/>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9A55" w14:textId="77777777" w:rsidR="00E50BB4" w:rsidRDefault="00E50BB4" w:rsidP="00734D50">
      <w:r>
        <w:separator/>
      </w:r>
    </w:p>
  </w:endnote>
  <w:endnote w:type="continuationSeparator" w:id="0">
    <w:p w14:paraId="6DB1D1BE" w14:textId="77777777" w:rsidR="00E50BB4" w:rsidRDefault="00E50BB4"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8808"/>
      <w:docPartObj>
        <w:docPartGallery w:val="Page Numbers (Bottom of Page)"/>
        <w:docPartUnique/>
      </w:docPartObj>
    </w:sdtPr>
    <w:sdtEndPr/>
    <w:sdtContent>
      <w:p w14:paraId="51F200FE" w14:textId="6F0C7DAE" w:rsidR="008E692A" w:rsidRDefault="008E692A">
        <w:pPr>
          <w:pStyle w:val="ac"/>
          <w:jc w:val="center"/>
        </w:pPr>
        <w:r>
          <w:fldChar w:fldCharType="begin"/>
        </w:r>
        <w:r>
          <w:instrText>PAGE   \* MERGEFORMAT</w:instrText>
        </w:r>
        <w:r>
          <w:fldChar w:fldCharType="separate"/>
        </w:r>
        <w:r w:rsidR="00732E46" w:rsidRPr="00732E46">
          <w:rPr>
            <w:noProof/>
            <w:lang w:val="ja-JP"/>
          </w:rPr>
          <w:t>1</w:t>
        </w:r>
        <w:r>
          <w:fldChar w:fldCharType="end"/>
        </w:r>
      </w:p>
    </w:sdtContent>
  </w:sdt>
  <w:p w14:paraId="46722F9D" w14:textId="77777777" w:rsidR="008E692A" w:rsidRPr="00F029EB" w:rsidRDefault="008E69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F7F1" w14:textId="397079E4" w:rsidR="00A16D31" w:rsidRPr="00A16D31" w:rsidRDefault="006C2104" w:rsidP="00A16D31">
    <w:pPr>
      <w:pStyle w:val="ac"/>
      <w:rPr>
        <w:rFonts w:hint="eastAsia"/>
        <w:color w:val="808080" w:themeColor="background1" w:themeShade="80"/>
        <w:sz w:val="20"/>
        <w:szCs w:val="20"/>
      </w:rPr>
    </w:pPr>
    <w:r w:rsidRPr="00A16D31">
      <w:rPr>
        <w:rFonts w:hint="eastAsia"/>
        <w:color w:val="808080" w:themeColor="background1" w:themeShade="80"/>
        <w:sz w:val="20"/>
        <w:szCs w:val="20"/>
      </w:rPr>
      <w:t>MO_202</w:t>
    </w:r>
    <w:r w:rsidR="0067114C" w:rsidRPr="00A16D31">
      <w:rPr>
        <w:rFonts w:hint="eastAsia"/>
        <w:color w:val="808080" w:themeColor="background1" w:themeShade="80"/>
        <w:sz w:val="20"/>
        <w:szCs w:val="20"/>
      </w:rPr>
      <w:t>601</w:t>
    </w:r>
    <w:r w:rsidR="0047729E" w:rsidRPr="00A16D31">
      <w:rPr>
        <w:rFonts w:hint="eastAsia"/>
        <w:color w:val="808080" w:themeColor="background1" w:themeShade="80"/>
        <w:sz w:val="20"/>
        <w:szCs w:val="20"/>
      </w:rPr>
      <w:t>20</w:t>
    </w:r>
  </w:p>
  <w:p w14:paraId="729DD4EE" w14:textId="77777777" w:rsidR="00A16D31" w:rsidRPr="00A16D31" w:rsidRDefault="00A16D31" w:rsidP="00A16D31">
    <w:pPr>
      <w:pStyle w:val="ac"/>
      <w:rPr>
        <w:color w:val="808080" w:themeColor="background1" w:themeShade="80"/>
        <w:sz w:val="20"/>
        <w:szCs w:val="20"/>
      </w:rPr>
    </w:pPr>
    <w:r w:rsidRPr="00A16D31">
      <w:rPr>
        <w:rFonts w:hint="eastAsia"/>
        <w:color w:val="808080" w:themeColor="background1" w:themeShade="80"/>
        <w:sz w:val="20"/>
        <w:szCs w:val="20"/>
      </w:rPr>
      <w:t>【倫理指針対応】</w:t>
    </w:r>
  </w:p>
  <w:p w14:paraId="297AB4FC" w14:textId="25F15A4D" w:rsidR="00A16D31" w:rsidRPr="00A16D31" w:rsidRDefault="00A16D31">
    <w:pPr>
      <w:pStyle w:val="ac"/>
      <w:rPr>
        <w:rFonts w:hint="eastAsia"/>
        <w:color w:val="808080" w:themeColor="background1" w:themeShade="80"/>
        <w:sz w:val="20"/>
        <w:szCs w:val="20"/>
      </w:rPr>
    </w:pPr>
    <w:r w:rsidRPr="00A16D31">
      <w:rPr>
        <w:rFonts w:hint="eastAsia"/>
        <w:color w:val="808080" w:themeColor="background1" w:themeShade="80"/>
        <w:sz w:val="20"/>
        <w:szCs w:val="20"/>
      </w:rPr>
      <w:t>単施設</w:t>
    </w:r>
    <w:r w:rsidRPr="00A16D31">
      <w:rPr>
        <w:rFonts w:hint="eastAsia"/>
        <w:color w:val="808080" w:themeColor="background1" w:themeShade="80"/>
        <w:sz w:val="20"/>
        <w:szCs w:val="20"/>
      </w:rPr>
      <w:t>研究：サイトモニタリング＋中央モニタリング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EC5" w14:textId="77777777" w:rsidR="008E692A" w:rsidRPr="00F029EB" w:rsidRDefault="008E69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462C" w14:textId="77777777" w:rsidR="00E50BB4" w:rsidRDefault="00E50BB4" w:rsidP="00734D50">
      <w:r>
        <w:separator/>
      </w:r>
    </w:p>
  </w:footnote>
  <w:footnote w:type="continuationSeparator" w:id="0">
    <w:p w14:paraId="0F9E417F" w14:textId="77777777" w:rsidR="00E50BB4" w:rsidRDefault="00E50BB4"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2B3" w14:textId="6FDCA77D" w:rsidR="008E692A" w:rsidRPr="001879BD" w:rsidRDefault="008E692A" w:rsidP="003B5B9C">
    <w:pPr>
      <w:pStyle w:val="aa"/>
      <w:wordWrap w:val="0"/>
      <w:jc w:val="right"/>
      <w:rPr>
        <w:sz w:val="20"/>
      </w:rPr>
    </w:pPr>
    <w:r w:rsidRPr="003B5B9C">
      <w:rPr>
        <w:rFonts w:hint="eastAsia"/>
        <w:sz w:val="20"/>
      </w:rPr>
      <w:t>モニタリングに関する手順書</w:t>
    </w:r>
    <w:r w:rsidRPr="001879BD">
      <w:rPr>
        <w:rFonts w:hint="eastAsia"/>
        <w:sz w:val="20"/>
        <w:highlight w:val="yellow"/>
      </w:rPr>
      <w:t>（第●版）</w:t>
    </w:r>
  </w:p>
  <w:p w14:paraId="35593B1C" w14:textId="73680699" w:rsidR="008E692A" w:rsidRPr="001879BD" w:rsidRDefault="008E692A" w:rsidP="003B5B9C">
    <w:pPr>
      <w:pStyle w:val="aa"/>
      <w:jc w:val="right"/>
      <w:rPr>
        <w:sz w:val="20"/>
      </w:rPr>
    </w:pPr>
    <w:r w:rsidRPr="001879BD">
      <w:rPr>
        <w:rFonts w:hint="eastAsia"/>
        <w:sz w:val="20"/>
        <w:highlight w:val="yellow"/>
      </w:rPr>
      <w:t>研究課題名</w:t>
    </w:r>
    <w:r w:rsidR="001879BD">
      <w:rPr>
        <w:rFonts w:hint="eastAsia"/>
        <w:sz w:val="20"/>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7C9B" w14:textId="13FC1F63" w:rsidR="008E692A" w:rsidRPr="00682715" w:rsidRDefault="008E692A"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r w:rsidR="00876E48">
      <w:rPr>
        <w:rFonts w:hint="eastAsia"/>
        <w:sz w:val="21"/>
      </w:rPr>
      <w:t>1</w:t>
    </w:r>
    <w:r w:rsidRPr="00682715">
      <w:rPr>
        <w:rFonts w:hint="eastAsia"/>
        <w:sz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E12F" w14:textId="0C7B89BB" w:rsidR="001B090E" w:rsidRPr="00682715" w:rsidRDefault="001B090E"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r w:rsidR="00153A7E">
      <w:rPr>
        <w:rFonts w:hint="eastAsia"/>
        <w:sz w:val="21"/>
      </w:rPr>
      <w:t>2</w:t>
    </w:r>
    <w:r w:rsidRPr="00682715">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0FBE10E5"/>
    <w:multiLevelType w:val="hybridMultilevel"/>
    <w:tmpl w:val="0F0A555C"/>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66B4693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94946DF"/>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4"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854B73"/>
    <w:multiLevelType w:val="multilevel"/>
    <w:tmpl w:val="4B90489E"/>
    <w:lvl w:ilvl="0">
      <w:start w:val="1"/>
      <w:numFmt w:val="decimal"/>
      <w:lvlText w:val="%1."/>
      <w:lvlJc w:val="left"/>
      <w:pPr>
        <w:ind w:left="420" w:hanging="420"/>
      </w:pPr>
      <w:rPr>
        <w:rFonts w:hint="eastAsia"/>
        <w:b/>
        <w:sz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6F820FD0"/>
    <w:multiLevelType w:val="multilevel"/>
    <w:tmpl w:val="CB66C3A2"/>
    <w:lvl w:ilvl="0">
      <w:start w:val="1"/>
      <w:numFmt w:val="decimal"/>
      <w:lvlText w:val="%1."/>
      <w:lvlJc w:val="left"/>
      <w:pPr>
        <w:ind w:left="420" w:hanging="420"/>
      </w:pPr>
      <w:rPr>
        <w:rFonts w:hint="eastAsia"/>
        <w:b/>
        <w:sz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0D59C0"/>
    <w:multiLevelType w:val="multilevel"/>
    <w:tmpl w:val="ED8C9444"/>
    <w:lvl w:ilvl="0">
      <w:start w:val="3"/>
      <w:numFmt w:val="decimal"/>
      <w:lvlText w:val="%1."/>
      <w:lvlJc w:val="left"/>
      <w:pPr>
        <w:ind w:left="470" w:hanging="470"/>
      </w:pPr>
      <w:rPr>
        <w:rFonts w:hint="default"/>
      </w:rPr>
    </w:lvl>
    <w:lvl w:ilvl="1">
      <w:start w:val="2"/>
      <w:numFmt w:val="decimal"/>
      <w:lvlText w:val="%1.%2."/>
      <w:lvlJc w:val="left"/>
      <w:pPr>
        <w:ind w:left="720" w:hanging="720"/>
      </w:pPr>
      <w:rPr>
        <w:rFonts w:ascii="Arial Narrow" w:hAnsi="Arial Narrow" w:hint="default"/>
      </w:rPr>
    </w:lvl>
    <w:lvl w:ilvl="2">
      <w:start w:val="1"/>
      <w:numFmt w:val="decimal"/>
      <w:lvlText w:val="%1.%2.%3."/>
      <w:lvlJc w:val="left"/>
      <w:pPr>
        <w:ind w:left="862" w:hanging="720"/>
      </w:pPr>
      <w:rPr>
        <w:rFonts w:ascii="Arial Narrow" w:hAnsi="Arial Narrow" w:hint="default"/>
      </w:rPr>
    </w:lvl>
    <w:lvl w:ilvl="3">
      <w:start w:val="1"/>
      <w:numFmt w:val="decimal"/>
      <w:lvlText w:val="%1.%2.%3.%4."/>
      <w:lvlJc w:val="left"/>
      <w:pPr>
        <w:ind w:left="1505" w:hanging="1080"/>
      </w:pPr>
      <w:rPr>
        <w:rFonts w:ascii="Arial Narrow" w:hAnsi="Arial Narrow"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0" w15:restartNumberingAfterBreak="0">
    <w:nsid w:val="78E241B0"/>
    <w:multiLevelType w:val="hybridMultilevel"/>
    <w:tmpl w:val="BE3452A0"/>
    <w:lvl w:ilvl="0" w:tplc="20A48772">
      <w:start w:val="1"/>
      <w:numFmt w:val="decimal"/>
      <w:lvlText w:val="%1）"/>
      <w:lvlJc w:val="left"/>
      <w:pPr>
        <w:ind w:left="1140" w:hanging="420"/>
      </w:pPr>
      <w:rPr>
        <w:rFonts w:hint="default"/>
        <w:b w:val="0"/>
        <w:i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2"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190535688">
    <w:abstractNumId w:val="10"/>
  </w:num>
  <w:num w:numId="2" w16cid:durableId="1098255189">
    <w:abstractNumId w:val="22"/>
  </w:num>
  <w:num w:numId="3" w16cid:durableId="1103264021">
    <w:abstractNumId w:val="23"/>
  </w:num>
  <w:num w:numId="4" w16cid:durableId="1242518224">
    <w:abstractNumId w:val="0"/>
  </w:num>
  <w:num w:numId="5" w16cid:durableId="1578906699">
    <w:abstractNumId w:val="18"/>
  </w:num>
  <w:num w:numId="6" w16cid:durableId="816146225">
    <w:abstractNumId w:val="20"/>
  </w:num>
  <w:num w:numId="7" w16cid:durableId="855538886">
    <w:abstractNumId w:val="21"/>
  </w:num>
  <w:num w:numId="8" w16cid:durableId="134101435">
    <w:abstractNumId w:val="14"/>
  </w:num>
  <w:num w:numId="9" w16cid:durableId="348409069">
    <w:abstractNumId w:val="19"/>
  </w:num>
  <w:num w:numId="10" w16cid:durableId="1784953594">
    <w:abstractNumId w:val="31"/>
  </w:num>
  <w:num w:numId="11" w16cid:durableId="97868883">
    <w:abstractNumId w:val="25"/>
  </w:num>
  <w:num w:numId="12" w16cid:durableId="1140537259">
    <w:abstractNumId w:val="2"/>
  </w:num>
  <w:num w:numId="13" w16cid:durableId="928124428">
    <w:abstractNumId w:val="33"/>
  </w:num>
  <w:num w:numId="14" w16cid:durableId="1145119844">
    <w:abstractNumId w:val="4"/>
  </w:num>
  <w:num w:numId="15" w16cid:durableId="1271476628">
    <w:abstractNumId w:val="27"/>
  </w:num>
  <w:num w:numId="16" w16cid:durableId="2072076284">
    <w:abstractNumId w:val="7"/>
  </w:num>
  <w:num w:numId="17" w16cid:durableId="341205258">
    <w:abstractNumId w:val="11"/>
  </w:num>
  <w:num w:numId="18" w16cid:durableId="1774014048">
    <w:abstractNumId w:val="9"/>
  </w:num>
  <w:num w:numId="19" w16cid:durableId="1641153281">
    <w:abstractNumId w:val="13"/>
  </w:num>
  <w:num w:numId="20" w16cid:durableId="1275939302">
    <w:abstractNumId w:val="15"/>
  </w:num>
  <w:num w:numId="21" w16cid:durableId="1821847763">
    <w:abstractNumId w:val="32"/>
  </w:num>
  <w:num w:numId="22" w16cid:durableId="270820205">
    <w:abstractNumId w:val="16"/>
  </w:num>
  <w:num w:numId="23" w16cid:durableId="2000772335">
    <w:abstractNumId w:val="1"/>
  </w:num>
  <w:num w:numId="24" w16cid:durableId="1806964327">
    <w:abstractNumId w:val="17"/>
  </w:num>
  <w:num w:numId="25" w16cid:durableId="1129398220">
    <w:abstractNumId w:val="12"/>
  </w:num>
  <w:num w:numId="26" w16cid:durableId="874343391">
    <w:abstractNumId w:val="24"/>
  </w:num>
  <w:num w:numId="27" w16cid:durableId="1332680231">
    <w:abstractNumId w:val="6"/>
  </w:num>
  <w:num w:numId="28" w16cid:durableId="748771038">
    <w:abstractNumId w:val="25"/>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774447210">
    <w:abstractNumId w:val="25"/>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1123812106">
    <w:abstractNumId w:val="29"/>
  </w:num>
  <w:num w:numId="31" w16cid:durableId="165051606">
    <w:abstractNumId w:val="5"/>
  </w:num>
  <w:num w:numId="32" w16cid:durableId="5719027">
    <w:abstractNumId w:val="26"/>
  </w:num>
  <w:num w:numId="33" w16cid:durableId="1876693995">
    <w:abstractNumId w:val="3"/>
  </w:num>
  <w:num w:numId="34" w16cid:durableId="779035867">
    <w:abstractNumId w:val="30"/>
  </w:num>
  <w:num w:numId="35" w16cid:durableId="1278096391">
    <w:abstractNumId w:val="8"/>
  </w:num>
  <w:num w:numId="36" w16cid:durableId="8825225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29E5"/>
    <w:rsid w:val="00012D96"/>
    <w:rsid w:val="00013533"/>
    <w:rsid w:val="00015846"/>
    <w:rsid w:val="00015A5A"/>
    <w:rsid w:val="00020417"/>
    <w:rsid w:val="00037E3F"/>
    <w:rsid w:val="00041D63"/>
    <w:rsid w:val="000452CB"/>
    <w:rsid w:val="00047933"/>
    <w:rsid w:val="00051974"/>
    <w:rsid w:val="00057C58"/>
    <w:rsid w:val="00064E7E"/>
    <w:rsid w:val="000716C7"/>
    <w:rsid w:val="00071CB1"/>
    <w:rsid w:val="00084607"/>
    <w:rsid w:val="000930E0"/>
    <w:rsid w:val="00097E34"/>
    <w:rsid w:val="000A6033"/>
    <w:rsid w:val="000A73EE"/>
    <w:rsid w:val="000B709E"/>
    <w:rsid w:val="000C6FFE"/>
    <w:rsid w:val="000C7F45"/>
    <w:rsid w:val="000D4D18"/>
    <w:rsid w:val="000F4502"/>
    <w:rsid w:val="000F5729"/>
    <w:rsid w:val="000F629D"/>
    <w:rsid w:val="00110A4D"/>
    <w:rsid w:val="00111C4F"/>
    <w:rsid w:val="001154F7"/>
    <w:rsid w:val="00115FE8"/>
    <w:rsid w:val="00122306"/>
    <w:rsid w:val="0013157A"/>
    <w:rsid w:val="001437EE"/>
    <w:rsid w:val="00146640"/>
    <w:rsid w:val="00146828"/>
    <w:rsid w:val="00146B2B"/>
    <w:rsid w:val="00153A7E"/>
    <w:rsid w:val="001559BC"/>
    <w:rsid w:val="00160210"/>
    <w:rsid w:val="00164F9F"/>
    <w:rsid w:val="001712DF"/>
    <w:rsid w:val="00182F45"/>
    <w:rsid w:val="00184F85"/>
    <w:rsid w:val="00186702"/>
    <w:rsid w:val="001879BD"/>
    <w:rsid w:val="0019353D"/>
    <w:rsid w:val="001949A6"/>
    <w:rsid w:val="001B090E"/>
    <w:rsid w:val="001B334F"/>
    <w:rsid w:val="001C4055"/>
    <w:rsid w:val="001D2487"/>
    <w:rsid w:val="001D3599"/>
    <w:rsid w:val="001E1B5C"/>
    <w:rsid w:val="001E1BE6"/>
    <w:rsid w:val="001F6E7A"/>
    <w:rsid w:val="001F7E1F"/>
    <w:rsid w:val="002072FB"/>
    <w:rsid w:val="002102BB"/>
    <w:rsid w:val="0022403C"/>
    <w:rsid w:val="00224DDB"/>
    <w:rsid w:val="002272F9"/>
    <w:rsid w:val="00231B73"/>
    <w:rsid w:val="00234E5B"/>
    <w:rsid w:val="002426AF"/>
    <w:rsid w:val="0026220F"/>
    <w:rsid w:val="00276959"/>
    <w:rsid w:val="00296641"/>
    <w:rsid w:val="002979F9"/>
    <w:rsid w:val="002A1B9D"/>
    <w:rsid w:val="002A2A65"/>
    <w:rsid w:val="002A5F94"/>
    <w:rsid w:val="002C0DB6"/>
    <w:rsid w:val="002C14F5"/>
    <w:rsid w:val="002D4CE1"/>
    <w:rsid w:val="002F55EE"/>
    <w:rsid w:val="002F66B5"/>
    <w:rsid w:val="002F7896"/>
    <w:rsid w:val="0030067E"/>
    <w:rsid w:val="003044A3"/>
    <w:rsid w:val="00304A58"/>
    <w:rsid w:val="003068AC"/>
    <w:rsid w:val="0031048B"/>
    <w:rsid w:val="00316FB6"/>
    <w:rsid w:val="00317921"/>
    <w:rsid w:val="0033347C"/>
    <w:rsid w:val="003356E7"/>
    <w:rsid w:val="00337EF6"/>
    <w:rsid w:val="00340638"/>
    <w:rsid w:val="00340AC5"/>
    <w:rsid w:val="003435A4"/>
    <w:rsid w:val="0034481D"/>
    <w:rsid w:val="00345FD7"/>
    <w:rsid w:val="00346C0A"/>
    <w:rsid w:val="00347A48"/>
    <w:rsid w:val="0035254A"/>
    <w:rsid w:val="003618E4"/>
    <w:rsid w:val="003643EE"/>
    <w:rsid w:val="00367AE3"/>
    <w:rsid w:val="0037388D"/>
    <w:rsid w:val="00373EE9"/>
    <w:rsid w:val="003741E5"/>
    <w:rsid w:val="0037580B"/>
    <w:rsid w:val="00393783"/>
    <w:rsid w:val="003A37DE"/>
    <w:rsid w:val="003A409D"/>
    <w:rsid w:val="003B0B2A"/>
    <w:rsid w:val="003B5B9C"/>
    <w:rsid w:val="003B5EBD"/>
    <w:rsid w:val="003B7D8B"/>
    <w:rsid w:val="003D16BE"/>
    <w:rsid w:val="003D1D9C"/>
    <w:rsid w:val="003D3EDB"/>
    <w:rsid w:val="003D5DDF"/>
    <w:rsid w:val="003E5040"/>
    <w:rsid w:val="003E585A"/>
    <w:rsid w:val="003F0AA0"/>
    <w:rsid w:val="003F706A"/>
    <w:rsid w:val="00401314"/>
    <w:rsid w:val="0040183E"/>
    <w:rsid w:val="00404A68"/>
    <w:rsid w:val="0040796D"/>
    <w:rsid w:val="004121A7"/>
    <w:rsid w:val="00415D6C"/>
    <w:rsid w:val="00426D04"/>
    <w:rsid w:val="004310A7"/>
    <w:rsid w:val="00431EDA"/>
    <w:rsid w:val="004349D1"/>
    <w:rsid w:val="00435A4F"/>
    <w:rsid w:val="00441D3C"/>
    <w:rsid w:val="00452307"/>
    <w:rsid w:val="004628BD"/>
    <w:rsid w:val="00466980"/>
    <w:rsid w:val="004716D3"/>
    <w:rsid w:val="004720D5"/>
    <w:rsid w:val="00475D02"/>
    <w:rsid w:val="004760C3"/>
    <w:rsid w:val="0047729E"/>
    <w:rsid w:val="00481717"/>
    <w:rsid w:val="0048522A"/>
    <w:rsid w:val="00485BBD"/>
    <w:rsid w:val="00486839"/>
    <w:rsid w:val="0049664C"/>
    <w:rsid w:val="004A4F59"/>
    <w:rsid w:val="004A4F61"/>
    <w:rsid w:val="004B3475"/>
    <w:rsid w:val="004B54D1"/>
    <w:rsid w:val="004B5753"/>
    <w:rsid w:val="004C2117"/>
    <w:rsid w:val="004C29BC"/>
    <w:rsid w:val="004C2BE8"/>
    <w:rsid w:val="004D0ECB"/>
    <w:rsid w:val="004D4A56"/>
    <w:rsid w:val="004E398A"/>
    <w:rsid w:val="004F0263"/>
    <w:rsid w:val="004F60F3"/>
    <w:rsid w:val="004F6F76"/>
    <w:rsid w:val="005018F3"/>
    <w:rsid w:val="005062B3"/>
    <w:rsid w:val="00514FA7"/>
    <w:rsid w:val="005172AE"/>
    <w:rsid w:val="00527E7A"/>
    <w:rsid w:val="00535172"/>
    <w:rsid w:val="00537BE0"/>
    <w:rsid w:val="0054132D"/>
    <w:rsid w:val="005423DB"/>
    <w:rsid w:val="005538AC"/>
    <w:rsid w:val="00554F45"/>
    <w:rsid w:val="005601EE"/>
    <w:rsid w:val="00562B1B"/>
    <w:rsid w:val="00562ECD"/>
    <w:rsid w:val="0056586D"/>
    <w:rsid w:val="00585E88"/>
    <w:rsid w:val="00590016"/>
    <w:rsid w:val="00594B08"/>
    <w:rsid w:val="0059606A"/>
    <w:rsid w:val="005A0D8B"/>
    <w:rsid w:val="005A562A"/>
    <w:rsid w:val="005A6291"/>
    <w:rsid w:val="005B31FF"/>
    <w:rsid w:val="005C69D1"/>
    <w:rsid w:val="005E7533"/>
    <w:rsid w:val="005F0C80"/>
    <w:rsid w:val="005F44C0"/>
    <w:rsid w:val="005F5183"/>
    <w:rsid w:val="005F7E91"/>
    <w:rsid w:val="00600017"/>
    <w:rsid w:val="00601506"/>
    <w:rsid w:val="006059A7"/>
    <w:rsid w:val="006125F6"/>
    <w:rsid w:val="006203E4"/>
    <w:rsid w:val="00623664"/>
    <w:rsid w:val="0063278F"/>
    <w:rsid w:val="0063523B"/>
    <w:rsid w:val="00637ED3"/>
    <w:rsid w:val="00643AC4"/>
    <w:rsid w:val="0065173B"/>
    <w:rsid w:val="00652AC8"/>
    <w:rsid w:val="00661588"/>
    <w:rsid w:val="006635C9"/>
    <w:rsid w:val="00663A96"/>
    <w:rsid w:val="0067114C"/>
    <w:rsid w:val="006738CB"/>
    <w:rsid w:val="00680344"/>
    <w:rsid w:val="00682715"/>
    <w:rsid w:val="00683800"/>
    <w:rsid w:val="00683A45"/>
    <w:rsid w:val="00683D1C"/>
    <w:rsid w:val="00683EFE"/>
    <w:rsid w:val="006902B9"/>
    <w:rsid w:val="006A00BC"/>
    <w:rsid w:val="006C01D6"/>
    <w:rsid w:val="006C2104"/>
    <w:rsid w:val="006C2D95"/>
    <w:rsid w:val="006C6268"/>
    <w:rsid w:val="006C69F7"/>
    <w:rsid w:val="006D0416"/>
    <w:rsid w:val="006D1DC0"/>
    <w:rsid w:val="006D5567"/>
    <w:rsid w:val="006E3364"/>
    <w:rsid w:val="006F1304"/>
    <w:rsid w:val="00714B08"/>
    <w:rsid w:val="00722C48"/>
    <w:rsid w:val="007303CA"/>
    <w:rsid w:val="00732E46"/>
    <w:rsid w:val="00734D50"/>
    <w:rsid w:val="0073691A"/>
    <w:rsid w:val="0075438B"/>
    <w:rsid w:val="0075605A"/>
    <w:rsid w:val="00757086"/>
    <w:rsid w:val="00760438"/>
    <w:rsid w:val="0076163A"/>
    <w:rsid w:val="00764CFE"/>
    <w:rsid w:val="00770879"/>
    <w:rsid w:val="00772924"/>
    <w:rsid w:val="00777634"/>
    <w:rsid w:val="0077782A"/>
    <w:rsid w:val="00783089"/>
    <w:rsid w:val="00787557"/>
    <w:rsid w:val="00790916"/>
    <w:rsid w:val="007916DF"/>
    <w:rsid w:val="00794A87"/>
    <w:rsid w:val="007B492C"/>
    <w:rsid w:val="007B4A87"/>
    <w:rsid w:val="007C079C"/>
    <w:rsid w:val="007C33B1"/>
    <w:rsid w:val="007C468B"/>
    <w:rsid w:val="007C55CC"/>
    <w:rsid w:val="007D2CEF"/>
    <w:rsid w:val="007D5DD5"/>
    <w:rsid w:val="007E375E"/>
    <w:rsid w:val="007F042B"/>
    <w:rsid w:val="007F4149"/>
    <w:rsid w:val="007F5EAB"/>
    <w:rsid w:val="00811BBC"/>
    <w:rsid w:val="00814E7D"/>
    <w:rsid w:val="008240AE"/>
    <w:rsid w:val="00827E04"/>
    <w:rsid w:val="008400E9"/>
    <w:rsid w:val="00847C94"/>
    <w:rsid w:val="00852807"/>
    <w:rsid w:val="00854276"/>
    <w:rsid w:val="0085618A"/>
    <w:rsid w:val="0086217E"/>
    <w:rsid w:val="00864627"/>
    <w:rsid w:val="008739CC"/>
    <w:rsid w:val="00876E48"/>
    <w:rsid w:val="0088697C"/>
    <w:rsid w:val="008900DF"/>
    <w:rsid w:val="00894831"/>
    <w:rsid w:val="00894C59"/>
    <w:rsid w:val="008B65E7"/>
    <w:rsid w:val="008B7B60"/>
    <w:rsid w:val="008C3322"/>
    <w:rsid w:val="008D1B2B"/>
    <w:rsid w:val="008D447D"/>
    <w:rsid w:val="008D4702"/>
    <w:rsid w:val="008D70D5"/>
    <w:rsid w:val="008E4FFB"/>
    <w:rsid w:val="008E5ACC"/>
    <w:rsid w:val="008E692A"/>
    <w:rsid w:val="00905231"/>
    <w:rsid w:val="00912114"/>
    <w:rsid w:val="009226B4"/>
    <w:rsid w:val="009246BD"/>
    <w:rsid w:val="00925398"/>
    <w:rsid w:val="009318F1"/>
    <w:rsid w:val="009369B8"/>
    <w:rsid w:val="00936C9D"/>
    <w:rsid w:val="00937F1F"/>
    <w:rsid w:val="00940AB6"/>
    <w:rsid w:val="009463A9"/>
    <w:rsid w:val="0094754E"/>
    <w:rsid w:val="00953055"/>
    <w:rsid w:val="00953BF0"/>
    <w:rsid w:val="00953C43"/>
    <w:rsid w:val="0095601E"/>
    <w:rsid w:val="009628D0"/>
    <w:rsid w:val="0097661E"/>
    <w:rsid w:val="009822FD"/>
    <w:rsid w:val="00991DB5"/>
    <w:rsid w:val="009A553B"/>
    <w:rsid w:val="009B3992"/>
    <w:rsid w:val="009B64C1"/>
    <w:rsid w:val="009C445B"/>
    <w:rsid w:val="009D671B"/>
    <w:rsid w:val="009F0758"/>
    <w:rsid w:val="009F4B9F"/>
    <w:rsid w:val="00A002A6"/>
    <w:rsid w:val="00A00A10"/>
    <w:rsid w:val="00A0464C"/>
    <w:rsid w:val="00A06091"/>
    <w:rsid w:val="00A11490"/>
    <w:rsid w:val="00A14766"/>
    <w:rsid w:val="00A16D31"/>
    <w:rsid w:val="00A20494"/>
    <w:rsid w:val="00A24909"/>
    <w:rsid w:val="00A31A8A"/>
    <w:rsid w:val="00A32615"/>
    <w:rsid w:val="00A3697B"/>
    <w:rsid w:val="00A444C2"/>
    <w:rsid w:val="00A536CF"/>
    <w:rsid w:val="00A60D4E"/>
    <w:rsid w:val="00A644A5"/>
    <w:rsid w:val="00A64797"/>
    <w:rsid w:val="00A65F7E"/>
    <w:rsid w:val="00A75649"/>
    <w:rsid w:val="00A83BA7"/>
    <w:rsid w:val="00A94890"/>
    <w:rsid w:val="00A979F9"/>
    <w:rsid w:val="00AB3AB7"/>
    <w:rsid w:val="00AB6BD4"/>
    <w:rsid w:val="00AC1EF6"/>
    <w:rsid w:val="00AC626B"/>
    <w:rsid w:val="00AD219C"/>
    <w:rsid w:val="00AD5AD8"/>
    <w:rsid w:val="00AE2025"/>
    <w:rsid w:val="00AE469F"/>
    <w:rsid w:val="00AF5886"/>
    <w:rsid w:val="00B00D6F"/>
    <w:rsid w:val="00B22237"/>
    <w:rsid w:val="00B22D02"/>
    <w:rsid w:val="00B23BCC"/>
    <w:rsid w:val="00B427D1"/>
    <w:rsid w:val="00B42F4D"/>
    <w:rsid w:val="00B527AB"/>
    <w:rsid w:val="00B53851"/>
    <w:rsid w:val="00B72402"/>
    <w:rsid w:val="00B73F69"/>
    <w:rsid w:val="00B7692F"/>
    <w:rsid w:val="00B807B5"/>
    <w:rsid w:val="00B813D4"/>
    <w:rsid w:val="00B85AE1"/>
    <w:rsid w:val="00B9570E"/>
    <w:rsid w:val="00B960DF"/>
    <w:rsid w:val="00B963CD"/>
    <w:rsid w:val="00BA447B"/>
    <w:rsid w:val="00BA4E00"/>
    <w:rsid w:val="00BA4F86"/>
    <w:rsid w:val="00BB1CEE"/>
    <w:rsid w:val="00BB2689"/>
    <w:rsid w:val="00BB6758"/>
    <w:rsid w:val="00BC36B4"/>
    <w:rsid w:val="00BD07A9"/>
    <w:rsid w:val="00BE51B1"/>
    <w:rsid w:val="00BE7C6B"/>
    <w:rsid w:val="00BF2EB8"/>
    <w:rsid w:val="00C023AD"/>
    <w:rsid w:val="00C04474"/>
    <w:rsid w:val="00C04790"/>
    <w:rsid w:val="00C060FC"/>
    <w:rsid w:val="00C141BE"/>
    <w:rsid w:val="00C15857"/>
    <w:rsid w:val="00C22816"/>
    <w:rsid w:val="00C235C2"/>
    <w:rsid w:val="00C23AD0"/>
    <w:rsid w:val="00C250FA"/>
    <w:rsid w:val="00C26C58"/>
    <w:rsid w:val="00C3130D"/>
    <w:rsid w:val="00C3696E"/>
    <w:rsid w:val="00C45B1E"/>
    <w:rsid w:val="00C4603A"/>
    <w:rsid w:val="00C4643C"/>
    <w:rsid w:val="00C54345"/>
    <w:rsid w:val="00C544C8"/>
    <w:rsid w:val="00C61BB8"/>
    <w:rsid w:val="00C702F1"/>
    <w:rsid w:val="00C70569"/>
    <w:rsid w:val="00C763D3"/>
    <w:rsid w:val="00C84069"/>
    <w:rsid w:val="00C87355"/>
    <w:rsid w:val="00C91776"/>
    <w:rsid w:val="00C9315A"/>
    <w:rsid w:val="00C96942"/>
    <w:rsid w:val="00CA6A94"/>
    <w:rsid w:val="00CB3752"/>
    <w:rsid w:val="00CB54A6"/>
    <w:rsid w:val="00CC18FA"/>
    <w:rsid w:val="00CC31B5"/>
    <w:rsid w:val="00CD0FCF"/>
    <w:rsid w:val="00CD576B"/>
    <w:rsid w:val="00CD7DC2"/>
    <w:rsid w:val="00CE3769"/>
    <w:rsid w:val="00CE75D0"/>
    <w:rsid w:val="00CF07AC"/>
    <w:rsid w:val="00CF3886"/>
    <w:rsid w:val="00D00A19"/>
    <w:rsid w:val="00D01811"/>
    <w:rsid w:val="00D04840"/>
    <w:rsid w:val="00D17C89"/>
    <w:rsid w:val="00D224AB"/>
    <w:rsid w:val="00D262A7"/>
    <w:rsid w:val="00D2677F"/>
    <w:rsid w:val="00D27EB5"/>
    <w:rsid w:val="00D31928"/>
    <w:rsid w:val="00D34476"/>
    <w:rsid w:val="00D43E66"/>
    <w:rsid w:val="00D44E72"/>
    <w:rsid w:val="00D46B12"/>
    <w:rsid w:val="00D4789B"/>
    <w:rsid w:val="00D52933"/>
    <w:rsid w:val="00D57CCB"/>
    <w:rsid w:val="00D70F61"/>
    <w:rsid w:val="00D733A8"/>
    <w:rsid w:val="00D76F5C"/>
    <w:rsid w:val="00D94D47"/>
    <w:rsid w:val="00DA1A5E"/>
    <w:rsid w:val="00DA2522"/>
    <w:rsid w:val="00DB143E"/>
    <w:rsid w:val="00DB6353"/>
    <w:rsid w:val="00DC44D9"/>
    <w:rsid w:val="00DD0ED5"/>
    <w:rsid w:val="00DD2B48"/>
    <w:rsid w:val="00DD6688"/>
    <w:rsid w:val="00DE2B24"/>
    <w:rsid w:val="00DF00BE"/>
    <w:rsid w:val="00DF1F8B"/>
    <w:rsid w:val="00DF39DD"/>
    <w:rsid w:val="00DF5696"/>
    <w:rsid w:val="00DF65DF"/>
    <w:rsid w:val="00E074C5"/>
    <w:rsid w:val="00E16FDB"/>
    <w:rsid w:val="00E215A0"/>
    <w:rsid w:val="00E2465B"/>
    <w:rsid w:val="00E2468B"/>
    <w:rsid w:val="00E25357"/>
    <w:rsid w:val="00E26549"/>
    <w:rsid w:val="00E33950"/>
    <w:rsid w:val="00E43DC3"/>
    <w:rsid w:val="00E46275"/>
    <w:rsid w:val="00E50BB4"/>
    <w:rsid w:val="00E52052"/>
    <w:rsid w:val="00E54AAB"/>
    <w:rsid w:val="00E65BC6"/>
    <w:rsid w:val="00E71BDB"/>
    <w:rsid w:val="00E7630C"/>
    <w:rsid w:val="00E76E30"/>
    <w:rsid w:val="00E80D02"/>
    <w:rsid w:val="00E839AF"/>
    <w:rsid w:val="00E87677"/>
    <w:rsid w:val="00E94331"/>
    <w:rsid w:val="00EA6121"/>
    <w:rsid w:val="00EB7535"/>
    <w:rsid w:val="00EC1CD4"/>
    <w:rsid w:val="00EC2D49"/>
    <w:rsid w:val="00EC35F2"/>
    <w:rsid w:val="00EC5992"/>
    <w:rsid w:val="00ED0CB4"/>
    <w:rsid w:val="00EE2A5E"/>
    <w:rsid w:val="00EE3397"/>
    <w:rsid w:val="00EF1AD9"/>
    <w:rsid w:val="00EF5149"/>
    <w:rsid w:val="00EF7ACA"/>
    <w:rsid w:val="00F00219"/>
    <w:rsid w:val="00F029EB"/>
    <w:rsid w:val="00F07B03"/>
    <w:rsid w:val="00F125D3"/>
    <w:rsid w:val="00F17B97"/>
    <w:rsid w:val="00F37A67"/>
    <w:rsid w:val="00F406B6"/>
    <w:rsid w:val="00F4471E"/>
    <w:rsid w:val="00F5421C"/>
    <w:rsid w:val="00F63BAC"/>
    <w:rsid w:val="00F709EC"/>
    <w:rsid w:val="00F73E37"/>
    <w:rsid w:val="00F813FD"/>
    <w:rsid w:val="00F8355D"/>
    <w:rsid w:val="00F838BE"/>
    <w:rsid w:val="00F85E5B"/>
    <w:rsid w:val="00F94565"/>
    <w:rsid w:val="00F96A41"/>
    <w:rsid w:val="00FA530F"/>
    <w:rsid w:val="00FB3565"/>
    <w:rsid w:val="00FC1ED2"/>
    <w:rsid w:val="00FC5E53"/>
    <w:rsid w:val="00FD0460"/>
    <w:rsid w:val="00FD0D92"/>
    <w:rsid w:val="00FD5B07"/>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4:docId w14:val="508DD6CC"/>
  <w15:docId w15:val="{46A70214-E049-41A5-AC2C-4F6D48C7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E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5E53"/>
    <w:pPr>
      <w:ind w:leftChars="400" w:left="840"/>
    </w:pPr>
  </w:style>
  <w:style w:type="paragraph" w:styleId="a5">
    <w:name w:val="Closing"/>
    <w:basedOn w:val="a"/>
    <w:link w:val="a6"/>
    <w:uiPriority w:val="99"/>
    <w:unhideWhenUsed/>
    <w:rsid w:val="00F94565"/>
    <w:pPr>
      <w:jc w:val="right"/>
    </w:pPr>
    <w:rPr>
      <w:rFonts w:ascii="Times New Roman" w:eastAsia="ＭＳ 明朝" w:hAnsi="ＭＳ 明朝" w:cs="Times New Roman"/>
      <w:sz w:val="21"/>
      <w:szCs w:val="22"/>
    </w:rPr>
  </w:style>
  <w:style w:type="character" w:customStyle="1" w:styleId="a6">
    <w:name w:val="結語 (文字)"/>
    <w:basedOn w:val="a0"/>
    <w:link w:val="a5"/>
    <w:uiPriority w:val="99"/>
    <w:rsid w:val="00F94565"/>
    <w:rPr>
      <w:rFonts w:ascii="Times New Roman" w:eastAsia="ＭＳ 明朝" w:hAnsi="ＭＳ 明朝" w:cs="Times New Roman"/>
      <w:szCs w:val="22"/>
    </w:rPr>
  </w:style>
  <w:style w:type="paragraph" w:styleId="a7">
    <w:name w:val="Balloon Text"/>
    <w:basedOn w:val="a"/>
    <w:link w:val="a8"/>
    <w:uiPriority w:val="99"/>
    <w:semiHidden/>
    <w:unhideWhenUsed/>
    <w:rsid w:val="00BA4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F86"/>
    <w:rPr>
      <w:rFonts w:asciiTheme="majorHAnsi" w:eastAsiaTheme="majorEastAsia" w:hAnsiTheme="majorHAnsi" w:cstheme="majorBidi"/>
      <w:sz w:val="18"/>
      <w:szCs w:val="18"/>
    </w:rPr>
  </w:style>
  <w:style w:type="paragraph" w:customStyle="1" w:styleId="a9">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a">
    <w:name w:val="header"/>
    <w:basedOn w:val="a"/>
    <w:link w:val="ab"/>
    <w:uiPriority w:val="99"/>
    <w:unhideWhenUsed/>
    <w:rsid w:val="00734D50"/>
    <w:pPr>
      <w:tabs>
        <w:tab w:val="center" w:pos="4252"/>
        <w:tab w:val="right" w:pos="8504"/>
      </w:tabs>
      <w:snapToGrid w:val="0"/>
    </w:pPr>
  </w:style>
  <w:style w:type="character" w:customStyle="1" w:styleId="ab">
    <w:name w:val="ヘッダー (文字)"/>
    <w:basedOn w:val="a0"/>
    <w:link w:val="aa"/>
    <w:uiPriority w:val="99"/>
    <w:rsid w:val="00734D50"/>
    <w:rPr>
      <w:sz w:val="24"/>
      <w:szCs w:val="24"/>
    </w:rPr>
  </w:style>
  <w:style w:type="paragraph" w:styleId="ac">
    <w:name w:val="footer"/>
    <w:basedOn w:val="a"/>
    <w:link w:val="ad"/>
    <w:uiPriority w:val="99"/>
    <w:unhideWhenUsed/>
    <w:rsid w:val="00734D50"/>
    <w:pPr>
      <w:tabs>
        <w:tab w:val="center" w:pos="4252"/>
        <w:tab w:val="right" w:pos="8504"/>
      </w:tabs>
      <w:snapToGrid w:val="0"/>
    </w:pPr>
  </w:style>
  <w:style w:type="character" w:customStyle="1" w:styleId="ad">
    <w:name w:val="フッター (文字)"/>
    <w:basedOn w:val="a0"/>
    <w:link w:val="ac"/>
    <w:uiPriority w:val="99"/>
    <w:rsid w:val="00734D50"/>
    <w:rPr>
      <w:sz w:val="24"/>
      <w:szCs w:val="24"/>
    </w:rPr>
  </w:style>
  <w:style w:type="character" w:styleId="ae">
    <w:name w:val="annotation reference"/>
    <w:basedOn w:val="a0"/>
    <w:uiPriority w:val="99"/>
    <w:semiHidden/>
    <w:unhideWhenUsed/>
    <w:rsid w:val="004F0263"/>
    <w:rPr>
      <w:sz w:val="18"/>
      <w:szCs w:val="18"/>
    </w:rPr>
  </w:style>
  <w:style w:type="paragraph" w:styleId="af">
    <w:name w:val="annotation text"/>
    <w:basedOn w:val="a"/>
    <w:link w:val="af0"/>
    <w:uiPriority w:val="99"/>
    <w:unhideWhenUsed/>
    <w:rsid w:val="004F0263"/>
    <w:pPr>
      <w:jc w:val="left"/>
    </w:pPr>
  </w:style>
  <w:style w:type="character" w:customStyle="1" w:styleId="af0">
    <w:name w:val="コメント文字列 (文字)"/>
    <w:basedOn w:val="a0"/>
    <w:link w:val="af"/>
    <w:uiPriority w:val="99"/>
    <w:rsid w:val="004F0263"/>
    <w:rPr>
      <w:sz w:val="24"/>
      <w:szCs w:val="24"/>
    </w:rPr>
  </w:style>
  <w:style w:type="paragraph" w:styleId="af1">
    <w:name w:val="annotation subject"/>
    <w:basedOn w:val="af"/>
    <w:next w:val="af"/>
    <w:link w:val="af2"/>
    <w:uiPriority w:val="99"/>
    <w:semiHidden/>
    <w:unhideWhenUsed/>
    <w:rsid w:val="004F0263"/>
    <w:rPr>
      <w:b/>
      <w:bCs/>
    </w:rPr>
  </w:style>
  <w:style w:type="character" w:customStyle="1" w:styleId="af2">
    <w:name w:val="コメント内容 (文字)"/>
    <w:basedOn w:val="af0"/>
    <w:link w:val="af1"/>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3">
    <w:name w:val="Revision"/>
    <w:hidden/>
    <w:uiPriority w:val="99"/>
    <w:semiHidden/>
    <w:rsid w:val="00317921"/>
    <w:rPr>
      <w:sz w:val="24"/>
      <w:szCs w:val="24"/>
    </w:rPr>
  </w:style>
  <w:style w:type="character" w:customStyle="1" w:styleId="a4">
    <w:name w:val="リスト段落 (文字)"/>
    <w:basedOn w:val="a0"/>
    <w:link w:val="a3"/>
    <w:uiPriority w:val="34"/>
    <w:rsid w:val="00876E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8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4C7E-97BA-4809-99E0-1B654E41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8</Pages>
  <Words>2057</Words>
  <Characters>2100</Characters>
  <Application>Microsoft Office Word</Application>
  <DocSecurity>0</DocSecurity>
  <Lines>131</Lines>
  <Paragraphs>112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鶴村 小百合</cp:lastModifiedBy>
  <cp:revision>64</cp:revision>
  <cp:lastPrinted>2026-01-20T06:34:00Z</cp:lastPrinted>
  <dcterms:created xsi:type="dcterms:W3CDTF">2023-04-12T23:49:00Z</dcterms:created>
  <dcterms:modified xsi:type="dcterms:W3CDTF">2026-01-20T07:18:00Z</dcterms:modified>
</cp:coreProperties>
</file>